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FE" w:rsidRDefault="007D6AEC" w:rsidP="00397DD6">
      <w:r w:rsidRPr="007D6AEC">
        <w:rPr>
          <w:b/>
          <w:bCs/>
        </w:rPr>
        <w:t>Flow of Funds</w:t>
      </w:r>
      <w:r>
        <w:rPr>
          <w:b/>
          <w:bCs/>
        </w:rPr>
        <w:t>:</w:t>
      </w:r>
    </w:p>
    <w:p w:rsidR="00000000" w:rsidRPr="007D6AEC" w:rsidRDefault="00F32ACE" w:rsidP="00F32ACE">
      <w:pPr>
        <w:numPr>
          <w:ilvl w:val="0"/>
          <w:numId w:val="1"/>
        </w:numPr>
      </w:pPr>
      <w:r w:rsidRPr="007D6AEC">
        <w:rPr>
          <w:bCs/>
        </w:rPr>
        <w:t>Financial system provides a transmission mechanism between saver-lenders and borrower-spenders.</w:t>
      </w:r>
    </w:p>
    <w:p w:rsidR="00000000" w:rsidRPr="007D6AEC" w:rsidRDefault="00F32ACE" w:rsidP="00F32ACE">
      <w:pPr>
        <w:numPr>
          <w:ilvl w:val="1"/>
          <w:numId w:val="1"/>
        </w:numPr>
      </w:pPr>
      <w:r w:rsidRPr="007D6AEC">
        <w:rPr>
          <w:bCs/>
        </w:rPr>
        <w:t xml:space="preserve">Savers benefit—earn </w:t>
      </w:r>
      <w:r w:rsidR="005F084C">
        <w:rPr>
          <w:bCs/>
        </w:rPr>
        <w:t>_____________________</w:t>
      </w:r>
    </w:p>
    <w:p w:rsidR="00000000" w:rsidRPr="007D6AEC" w:rsidRDefault="00F32ACE" w:rsidP="00F32ACE">
      <w:pPr>
        <w:numPr>
          <w:ilvl w:val="1"/>
          <w:numId w:val="1"/>
        </w:numPr>
      </w:pPr>
      <w:r w:rsidRPr="007D6AEC">
        <w:rPr>
          <w:bCs/>
        </w:rPr>
        <w:t>Investors benefit—access to money otherwise not available</w:t>
      </w:r>
    </w:p>
    <w:p w:rsidR="00000000" w:rsidRPr="007D6AEC" w:rsidRDefault="00F32ACE" w:rsidP="00F32ACE">
      <w:pPr>
        <w:numPr>
          <w:ilvl w:val="1"/>
          <w:numId w:val="1"/>
        </w:numPr>
      </w:pPr>
      <w:r w:rsidRPr="007D6AEC">
        <w:rPr>
          <w:bCs/>
        </w:rPr>
        <w:t>Economy benefits—efficient means of bringing savers and borrowers together</w:t>
      </w:r>
    </w:p>
    <w:p w:rsidR="00000000" w:rsidRPr="007D6AEC" w:rsidRDefault="00F32ACE" w:rsidP="00F32ACE">
      <w:pPr>
        <w:numPr>
          <w:ilvl w:val="0"/>
          <w:numId w:val="1"/>
        </w:numPr>
      </w:pPr>
      <w:r w:rsidRPr="007D6AEC">
        <w:rPr>
          <w:bCs/>
        </w:rPr>
        <w:t xml:space="preserve">Funds flow </w:t>
      </w:r>
      <w:r w:rsidR="005F084C">
        <w:rPr>
          <w:bCs/>
          <w:u w:val="single"/>
        </w:rPr>
        <w:t>________________</w:t>
      </w:r>
      <w:r w:rsidRPr="007D6AEC">
        <w:rPr>
          <w:bCs/>
        </w:rPr>
        <w:t xml:space="preserve"> from ultimate lenders [households] through financial intermediaries [ban</w:t>
      </w:r>
      <w:r w:rsidRPr="007D6AEC">
        <w:rPr>
          <w:bCs/>
        </w:rPr>
        <w:t xml:space="preserve">ks or insurance companies] or </w:t>
      </w:r>
      <w:r w:rsidR="005F084C">
        <w:rPr>
          <w:bCs/>
          <w:u w:val="single"/>
        </w:rPr>
        <w:t>_____________</w:t>
      </w:r>
      <w:r w:rsidRPr="007D6AEC">
        <w:rPr>
          <w:bCs/>
        </w:rPr>
        <w:t xml:space="preserve"> </w:t>
      </w:r>
      <w:r w:rsidRPr="007D6AEC">
        <w:rPr>
          <w:bCs/>
        </w:rPr>
        <w:t>through financial</w:t>
      </w:r>
      <w:r w:rsidRPr="007D6AEC">
        <w:rPr>
          <w:bCs/>
        </w:rPr>
        <w:t xml:space="preserve"> markets [stock exchange/bond markets] to ultimate borrowers [business firms, government, or other households]</w:t>
      </w:r>
    </w:p>
    <w:p w:rsidR="007D6AEC" w:rsidRPr="007D6AEC" w:rsidRDefault="007D6AEC" w:rsidP="007D6AEC">
      <w:r w:rsidRPr="007D6AEC">
        <w:rPr>
          <w:bCs/>
        </w:rPr>
        <w:tab/>
        <w:t xml:space="preserve">In order for financial system to function smoothly, must be adequate information about the markets and their operation </w:t>
      </w:r>
    </w:p>
    <w:p w:rsidR="005C20FE" w:rsidRDefault="005C20FE" w:rsidP="00397DD6"/>
    <w:p w:rsidR="005C20FE" w:rsidRDefault="007D6AEC" w:rsidP="00397DD6">
      <w:pPr>
        <w:rPr>
          <w:b/>
          <w:bCs/>
        </w:rPr>
      </w:pPr>
      <w:r w:rsidRPr="007D6AEC">
        <w:rPr>
          <w:b/>
          <w:bCs/>
        </w:rPr>
        <w:t>Financial Instruments and Markets</w:t>
      </w:r>
      <w:r>
        <w:rPr>
          <w:b/>
          <w:bCs/>
        </w:rPr>
        <w:t>:</w:t>
      </w:r>
    </w:p>
    <w:p w:rsidR="00000000" w:rsidRPr="007D6AEC" w:rsidRDefault="00F32ACE" w:rsidP="00F32ACE">
      <w:pPr>
        <w:numPr>
          <w:ilvl w:val="0"/>
          <w:numId w:val="2"/>
        </w:numPr>
      </w:pPr>
      <w:r w:rsidRPr="007D6AEC">
        <w:rPr>
          <w:bCs/>
        </w:rPr>
        <w:t>Primary Markets</w:t>
      </w:r>
    </w:p>
    <w:p w:rsidR="00000000" w:rsidRPr="007D6AEC" w:rsidRDefault="00F32ACE" w:rsidP="00F32ACE">
      <w:pPr>
        <w:numPr>
          <w:ilvl w:val="1"/>
          <w:numId w:val="2"/>
        </w:numPr>
      </w:pPr>
      <w:r w:rsidRPr="007D6AEC">
        <w:rPr>
          <w:bCs/>
        </w:rPr>
        <w:t>Market for issuing a new security and distributing to saver-lenders.</w:t>
      </w:r>
    </w:p>
    <w:p w:rsidR="00000000" w:rsidRPr="007D6AEC" w:rsidRDefault="00F32ACE" w:rsidP="00F32ACE">
      <w:pPr>
        <w:numPr>
          <w:ilvl w:val="1"/>
          <w:numId w:val="2"/>
        </w:numPr>
      </w:pPr>
      <w:r w:rsidRPr="007D6AEC">
        <w:rPr>
          <w:bCs/>
        </w:rPr>
        <w:t>Investment Banks—Information and marketing specialists for newly issued securities.</w:t>
      </w:r>
    </w:p>
    <w:p w:rsidR="00000000" w:rsidRPr="007D6AEC" w:rsidRDefault="00F32ACE" w:rsidP="00F32ACE">
      <w:pPr>
        <w:numPr>
          <w:ilvl w:val="0"/>
          <w:numId w:val="2"/>
        </w:numPr>
      </w:pPr>
      <w:r w:rsidRPr="007D6AEC">
        <w:rPr>
          <w:bCs/>
        </w:rPr>
        <w:t>Secondary Markets</w:t>
      </w:r>
    </w:p>
    <w:p w:rsidR="00000000" w:rsidRPr="007D6AEC" w:rsidRDefault="00F32ACE" w:rsidP="00F32ACE">
      <w:pPr>
        <w:numPr>
          <w:ilvl w:val="1"/>
          <w:numId w:val="2"/>
        </w:numPr>
      </w:pPr>
      <w:r w:rsidRPr="007D6AEC">
        <w:rPr>
          <w:bCs/>
        </w:rPr>
        <w:t>Market where existing securities can be exchanged</w:t>
      </w:r>
    </w:p>
    <w:p w:rsidR="00000000" w:rsidRPr="007D6AEC" w:rsidRDefault="00F32ACE" w:rsidP="00F32ACE">
      <w:pPr>
        <w:numPr>
          <w:ilvl w:val="2"/>
          <w:numId w:val="2"/>
        </w:numPr>
      </w:pPr>
      <w:r w:rsidRPr="007D6AEC">
        <w:rPr>
          <w:bCs/>
        </w:rPr>
        <w:t>New York Stock Exchange</w:t>
      </w:r>
    </w:p>
    <w:p w:rsidR="00000000" w:rsidRPr="007D6AEC" w:rsidRDefault="00F32ACE" w:rsidP="00F32ACE">
      <w:pPr>
        <w:numPr>
          <w:ilvl w:val="2"/>
          <w:numId w:val="2"/>
        </w:numPr>
      </w:pPr>
      <w:r w:rsidRPr="007D6AEC">
        <w:rPr>
          <w:bCs/>
        </w:rPr>
        <w:t>American Stock Exchange</w:t>
      </w:r>
    </w:p>
    <w:p w:rsidR="00000000" w:rsidRPr="007D6AEC" w:rsidRDefault="00F32ACE" w:rsidP="00F32ACE">
      <w:pPr>
        <w:numPr>
          <w:ilvl w:val="2"/>
          <w:numId w:val="2"/>
        </w:numPr>
      </w:pPr>
      <w:r w:rsidRPr="007D6AEC">
        <w:rPr>
          <w:bCs/>
        </w:rPr>
        <w:t>Over-the-counter (OTC) markets</w:t>
      </w:r>
    </w:p>
    <w:p w:rsidR="00000000" w:rsidRPr="00536F49" w:rsidRDefault="00F32ACE" w:rsidP="00F32ACE">
      <w:pPr>
        <w:numPr>
          <w:ilvl w:val="0"/>
          <w:numId w:val="2"/>
        </w:numPr>
      </w:pPr>
      <w:r w:rsidRPr="00536F49">
        <w:rPr>
          <w:bCs/>
        </w:rPr>
        <w:t>Bonds Represent Borrowing</w:t>
      </w:r>
    </w:p>
    <w:p w:rsidR="00000000" w:rsidRPr="00536F49" w:rsidRDefault="00F32ACE" w:rsidP="00F32ACE">
      <w:pPr>
        <w:numPr>
          <w:ilvl w:val="1"/>
          <w:numId w:val="2"/>
        </w:numPr>
      </w:pPr>
      <w:r w:rsidRPr="00536F49">
        <w:rPr>
          <w:bCs/>
        </w:rPr>
        <w:t>Agreement by issuer to pay interest on specified dates and redeem the bond upon maturity.</w:t>
      </w:r>
    </w:p>
    <w:p w:rsidR="00000000" w:rsidRPr="00536F49" w:rsidRDefault="005F084C" w:rsidP="00F32ACE">
      <w:pPr>
        <w:numPr>
          <w:ilvl w:val="1"/>
          <w:numId w:val="2"/>
        </w:numPr>
      </w:pPr>
      <w:r w:rsidRPr="00536F49">
        <w:rPr>
          <w:bCs/>
        </w:rPr>
        <w:t>Consoles</w:t>
      </w:r>
      <w:r w:rsidR="00F32ACE" w:rsidRPr="00536F49">
        <w:rPr>
          <w:bCs/>
        </w:rPr>
        <w:t xml:space="preserve">—Bond with no </w:t>
      </w:r>
      <w:r>
        <w:rPr>
          <w:bCs/>
        </w:rPr>
        <w:t>______________</w:t>
      </w:r>
      <w:r w:rsidR="00F32ACE" w:rsidRPr="00536F49">
        <w:rPr>
          <w:bCs/>
        </w:rPr>
        <w:t xml:space="preserve"> date, pay interest forever</w:t>
      </w:r>
    </w:p>
    <w:p w:rsidR="00000000" w:rsidRPr="00536F49" w:rsidRDefault="00F32ACE" w:rsidP="00F32ACE">
      <w:pPr>
        <w:numPr>
          <w:ilvl w:val="1"/>
          <w:numId w:val="2"/>
        </w:numPr>
      </w:pPr>
      <w:r w:rsidRPr="00536F49">
        <w:rPr>
          <w:bCs/>
        </w:rPr>
        <w:t>Coupon Securities—Attached to bond and sent in to collect interest [generally semi-annually]</w:t>
      </w:r>
      <w:r w:rsidRPr="00536F49">
        <w:rPr>
          <w:bCs/>
        </w:rPr>
        <w:tab/>
      </w:r>
    </w:p>
    <w:p w:rsidR="00000000" w:rsidRPr="00536F49" w:rsidRDefault="00F32ACE" w:rsidP="00F32ACE">
      <w:pPr>
        <w:numPr>
          <w:ilvl w:val="1"/>
          <w:numId w:val="2"/>
        </w:numPr>
      </w:pPr>
      <w:r w:rsidRPr="00536F49">
        <w:rPr>
          <w:bCs/>
        </w:rPr>
        <w:t>Zero-coupon—Sold at price well below face v</w:t>
      </w:r>
      <w:r w:rsidRPr="00536F49">
        <w:rPr>
          <w:bCs/>
        </w:rPr>
        <w:t xml:space="preserve">alue.  </w:t>
      </w:r>
      <w:r w:rsidR="005F084C" w:rsidRPr="00536F49">
        <w:rPr>
          <w:bCs/>
        </w:rPr>
        <w:t>Collect interest</w:t>
      </w:r>
      <w:r w:rsidRPr="00536F49">
        <w:rPr>
          <w:bCs/>
        </w:rPr>
        <w:t xml:space="preserve"> when the bond matures.</w:t>
      </w:r>
    </w:p>
    <w:p w:rsidR="00000000" w:rsidRPr="00536F49" w:rsidRDefault="00F32ACE" w:rsidP="00F32ACE">
      <w:pPr>
        <w:numPr>
          <w:ilvl w:val="1"/>
          <w:numId w:val="2"/>
        </w:numPr>
      </w:pPr>
      <w:r w:rsidRPr="00536F49">
        <w:rPr>
          <w:bCs/>
        </w:rPr>
        <w:t>Tax Exempt—Interest earned is not taxed (issued by state, local, or municipal governments).</w:t>
      </w:r>
    </w:p>
    <w:p w:rsidR="00000000" w:rsidRPr="00536F49" w:rsidRDefault="00F32ACE" w:rsidP="00F32ACE">
      <w:pPr>
        <w:numPr>
          <w:ilvl w:val="0"/>
          <w:numId w:val="2"/>
        </w:numPr>
      </w:pPr>
      <w:r w:rsidRPr="00536F49">
        <w:rPr>
          <w:bCs/>
        </w:rPr>
        <w:t>Stocks Represent Ownership</w:t>
      </w:r>
    </w:p>
    <w:p w:rsidR="00000000" w:rsidRPr="00536F49" w:rsidRDefault="00F32ACE" w:rsidP="00F32ACE">
      <w:pPr>
        <w:numPr>
          <w:ilvl w:val="1"/>
          <w:numId w:val="2"/>
        </w:numPr>
      </w:pPr>
      <w:r w:rsidRPr="00536F49">
        <w:rPr>
          <w:bCs/>
        </w:rPr>
        <w:t>Stockholder owns part of the corporation and receives dividends from the issuer.</w:t>
      </w:r>
    </w:p>
    <w:p w:rsidR="00000000" w:rsidRPr="00536F49" w:rsidRDefault="00F32ACE" w:rsidP="00F32ACE">
      <w:pPr>
        <w:numPr>
          <w:ilvl w:val="1"/>
          <w:numId w:val="2"/>
        </w:numPr>
      </w:pPr>
      <w:r w:rsidRPr="00536F49">
        <w:rPr>
          <w:bCs/>
        </w:rPr>
        <w:t xml:space="preserve">No government stock—individuals </w:t>
      </w:r>
      <w:r w:rsidR="005F084C">
        <w:rPr>
          <w:bCs/>
        </w:rPr>
        <w:t>______________</w:t>
      </w:r>
      <w:r w:rsidRPr="00536F49">
        <w:rPr>
          <w:bCs/>
        </w:rPr>
        <w:t xml:space="preserve"> “own” part of the government</w:t>
      </w:r>
    </w:p>
    <w:p w:rsidR="00000000" w:rsidRPr="00536F49" w:rsidRDefault="00F32ACE" w:rsidP="00F32ACE">
      <w:pPr>
        <w:numPr>
          <w:ilvl w:val="1"/>
          <w:numId w:val="2"/>
        </w:numPr>
      </w:pPr>
      <w:r w:rsidRPr="00536F49">
        <w:rPr>
          <w:bCs/>
        </w:rPr>
        <w:t>Types of Corporate stocks</w:t>
      </w:r>
    </w:p>
    <w:p w:rsidR="00000000" w:rsidRPr="00536F49" w:rsidRDefault="00F32ACE" w:rsidP="00F32ACE">
      <w:pPr>
        <w:numPr>
          <w:ilvl w:val="2"/>
          <w:numId w:val="2"/>
        </w:numPr>
      </w:pPr>
      <w:r w:rsidRPr="00536F49">
        <w:rPr>
          <w:bCs/>
        </w:rPr>
        <w:t>Preferred Stock—Fixed d</w:t>
      </w:r>
      <w:r w:rsidRPr="00536F49">
        <w:rPr>
          <w:bCs/>
        </w:rPr>
        <w:t>ividends, priority over common stock</w:t>
      </w:r>
    </w:p>
    <w:p w:rsidR="00000000" w:rsidRPr="00536F49" w:rsidRDefault="00F32ACE" w:rsidP="00F32ACE">
      <w:pPr>
        <w:numPr>
          <w:ilvl w:val="2"/>
          <w:numId w:val="2"/>
        </w:numPr>
      </w:pPr>
      <w:r w:rsidRPr="00536F49">
        <w:rPr>
          <w:bCs/>
        </w:rPr>
        <w:t>Common Stock—Variable dividends, based on company’s profits.</w:t>
      </w:r>
    </w:p>
    <w:p w:rsidR="00000000" w:rsidRPr="00536F49" w:rsidRDefault="00F32ACE" w:rsidP="00F32ACE">
      <w:pPr>
        <w:numPr>
          <w:ilvl w:val="2"/>
          <w:numId w:val="2"/>
        </w:numPr>
      </w:pPr>
      <w:r w:rsidRPr="00536F49">
        <w:rPr>
          <w:bCs/>
        </w:rPr>
        <w:t>Convertible—Convert preferred into common at a stated price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rPr>
          <w:bCs/>
        </w:rPr>
        <w:t xml:space="preserve">Like bonds, existing stock may be exchanged through secondary markets.  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rPr>
          <w:bCs/>
        </w:rPr>
        <w:t xml:space="preserve">Capital Gains—Difference between </w:t>
      </w:r>
      <w:proofErr w:type="gramStart"/>
      <w:r w:rsidRPr="00527912">
        <w:rPr>
          <w:bCs/>
        </w:rPr>
        <w:t>price</w:t>
      </w:r>
      <w:proofErr w:type="gramEnd"/>
      <w:r w:rsidRPr="00527912">
        <w:rPr>
          <w:bCs/>
        </w:rPr>
        <w:t xml:space="preserve"> initially</w:t>
      </w:r>
      <w:r w:rsidRPr="00527912">
        <w:rPr>
          <w:bCs/>
        </w:rPr>
        <w:t xml:space="preserve"> paid and amount </w:t>
      </w:r>
      <w:r w:rsidR="005F084C">
        <w:rPr>
          <w:bCs/>
        </w:rPr>
        <w:t>____________</w:t>
      </w:r>
      <w:r w:rsidRPr="00527912">
        <w:rPr>
          <w:bCs/>
        </w:rPr>
        <w:t xml:space="preserve"> when stock is sold.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rPr>
          <w:bCs/>
        </w:rPr>
        <w:lastRenderedPageBreak/>
        <w:t>Measures of trends in overall common stock prices</w:t>
      </w:r>
    </w:p>
    <w:p w:rsidR="00000000" w:rsidRPr="00527912" w:rsidRDefault="00F32ACE" w:rsidP="00F32ACE">
      <w:pPr>
        <w:numPr>
          <w:ilvl w:val="2"/>
          <w:numId w:val="2"/>
        </w:numPr>
      </w:pPr>
      <w:r w:rsidRPr="00527912">
        <w:rPr>
          <w:bCs/>
        </w:rPr>
        <w:t>Standard &amp; Poor’s 500 Stoc</w:t>
      </w:r>
      <w:r w:rsidRPr="00527912">
        <w:rPr>
          <w:bCs/>
        </w:rPr>
        <w:t>k Index—based on prices of 500 individual stocks</w:t>
      </w:r>
    </w:p>
    <w:p w:rsidR="00000000" w:rsidRPr="00527912" w:rsidRDefault="00F32ACE" w:rsidP="00F32ACE">
      <w:pPr>
        <w:numPr>
          <w:ilvl w:val="2"/>
          <w:numId w:val="2"/>
        </w:numPr>
      </w:pPr>
      <w:r w:rsidRPr="00527912">
        <w:rPr>
          <w:bCs/>
        </w:rPr>
        <w:t xml:space="preserve">NASDAQ Composite Index—based on all stocks listed in </w:t>
      </w:r>
      <w:r w:rsidR="005F084C">
        <w:rPr>
          <w:bCs/>
        </w:rPr>
        <w:t>____________________</w:t>
      </w:r>
    </w:p>
    <w:p w:rsidR="00000000" w:rsidRPr="00527912" w:rsidRDefault="00F32ACE" w:rsidP="00F32ACE">
      <w:pPr>
        <w:numPr>
          <w:ilvl w:val="2"/>
          <w:numId w:val="2"/>
        </w:numPr>
      </w:pPr>
      <w:r w:rsidRPr="00527912">
        <w:rPr>
          <w:bCs/>
        </w:rPr>
        <w:t>Dow Jones Ind</w:t>
      </w:r>
      <w:r w:rsidRPr="00527912">
        <w:rPr>
          <w:bCs/>
        </w:rPr>
        <w:t>ustrial Average—based on price of 30 “blue-chip” stocks</w:t>
      </w:r>
    </w:p>
    <w:p w:rsidR="00000000" w:rsidRPr="00527912" w:rsidRDefault="00F32ACE" w:rsidP="00F32ACE">
      <w:pPr>
        <w:numPr>
          <w:ilvl w:val="0"/>
          <w:numId w:val="2"/>
        </w:numPr>
      </w:pPr>
      <w:r w:rsidRPr="00527912">
        <w:rPr>
          <w:bCs/>
        </w:rPr>
        <w:t>Both stocks and bonds [securities] represent a claim to a stream of payments [cash flows] in the future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rPr>
          <w:bCs/>
        </w:rPr>
        <w:t>Bonds—Interest payment and face value at maturity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rPr>
          <w:bCs/>
        </w:rPr>
        <w:t>Stocks—Dividends and sales price when sold</w:t>
      </w:r>
    </w:p>
    <w:p w:rsidR="00000000" w:rsidRPr="00527912" w:rsidRDefault="00F32ACE" w:rsidP="00F32ACE">
      <w:pPr>
        <w:numPr>
          <w:ilvl w:val="0"/>
          <w:numId w:val="2"/>
        </w:numPr>
      </w:pPr>
      <w:r w:rsidRPr="00527912">
        <w:rPr>
          <w:bCs/>
        </w:rPr>
        <w:t>Mortgages Involve Real Estate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t>Debt incurred in order to buy land or building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rPr>
          <w:bCs/>
        </w:rPr>
        <w:t>Amortized</w:t>
      </w:r>
      <w:r w:rsidRPr="00527912">
        <w:t>—principal and interest is gradually repaid over the life of loan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rPr>
          <w:bCs/>
        </w:rPr>
        <w:t>Fixed Rate</w:t>
      </w:r>
      <w:r w:rsidRPr="00527912">
        <w:t>—Rate of int</w:t>
      </w:r>
      <w:r w:rsidRPr="00527912">
        <w:t xml:space="preserve">erest is </w:t>
      </w:r>
      <w:r w:rsidR="005F084C">
        <w:t>________________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rPr>
          <w:bCs/>
        </w:rPr>
        <w:t>Variable-Rate</w:t>
      </w:r>
      <w:r w:rsidRPr="00527912">
        <w:t>—Rate of interest varies depending on financial environment</w:t>
      </w:r>
    </w:p>
    <w:p w:rsidR="00000000" w:rsidRPr="00527912" w:rsidRDefault="00F32ACE" w:rsidP="00F32ACE">
      <w:pPr>
        <w:numPr>
          <w:ilvl w:val="1"/>
          <w:numId w:val="2"/>
        </w:numPr>
      </w:pPr>
      <w:r w:rsidRPr="00527912">
        <w:t>Cash flow for lender is uncertain</w:t>
      </w:r>
    </w:p>
    <w:p w:rsidR="00000000" w:rsidRPr="00527912" w:rsidRDefault="00F32ACE" w:rsidP="00F32ACE">
      <w:pPr>
        <w:numPr>
          <w:ilvl w:val="2"/>
          <w:numId w:val="2"/>
        </w:numPr>
      </w:pPr>
      <w:r w:rsidRPr="00527912">
        <w:t>Interest payments may vary [variable rate  mortgages]</w:t>
      </w:r>
    </w:p>
    <w:p w:rsidR="00000000" w:rsidRPr="00527912" w:rsidRDefault="00F32ACE" w:rsidP="00F32ACE">
      <w:pPr>
        <w:numPr>
          <w:ilvl w:val="2"/>
          <w:numId w:val="2"/>
        </w:numPr>
      </w:pPr>
      <w:r w:rsidRPr="00527912">
        <w:t xml:space="preserve">Home owner may prepay </w:t>
      </w:r>
    </w:p>
    <w:p w:rsidR="00000000" w:rsidRPr="00527912" w:rsidRDefault="00F32ACE" w:rsidP="00F32ACE">
      <w:pPr>
        <w:numPr>
          <w:ilvl w:val="2"/>
          <w:numId w:val="2"/>
        </w:numPr>
      </w:pPr>
      <w:r w:rsidRPr="00527912">
        <w:t>Refinance a fixed mortgage if interest rates decline</w:t>
      </w:r>
    </w:p>
    <w:p w:rsidR="005F084C" w:rsidRPr="005F084C" w:rsidRDefault="00F32ACE" w:rsidP="00F32ACE">
      <w:pPr>
        <w:pStyle w:val="ListParagraph"/>
        <w:numPr>
          <w:ilvl w:val="0"/>
          <w:numId w:val="7"/>
        </w:numPr>
      </w:pPr>
      <w:r w:rsidRPr="005F084C">
        <w:rPr>
          <w:bCs/>
        </w:rPr>
        <w:t>Securitization—Individual mortgages may be “pooled” and sold as a unit to reduce uncertainty.</w:t>
      </w:r>
    </w:p>
    <w:p w:rsidR="005C20FE" w:rsidRPr="00527912" w:rsidRDefault="00F32ACE" w:rsidP="00F32ACE">
      <w:pPr>
        <w:pStyle w:val="ListParagraph"/>
        <w:numPr>
          <w:ilvl w:val="0"/>
          <w:numId w:val="7"/>
        </w:numPr>
      </w:pPr>
      <w:r w:rsidRPr="005F084C">
        <w:rPr>
          <w:bCs/>
        </w:rPr>
        <w:t>Mortgages may be insured by government agencies—Federal Housing Authority (FHA)  or Veterans Administration (VA)</w:t>
      </w:r>
    </w:p>
    <w:p w:rsidR="00000000" w:rsidRPr="00527912" w:rsidRDefault="00F32ACE" w:rsidP="00F32ACE">
      <w:pPr>
        <w:numPr>
          <w:ilvl w:val="0"/>
          <w:numId w:val="3"/>
        </w:numPr>
      </w:pPr>
      <w:r w:rsidRPr="00527912">
        <w:rPr>
          <w:bCs/>
        </w:rPr>
        <w:t>Derivatives: Options and Futures Contracts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>Contractual agreement between two parties to exchange a third asset in the future at a stated price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>Often called derivative financial instrumen</w:t>
      </w:r>
      <w:r w:rsidRPr="00527912">
        <w:rPr>
          <w:bCs/>
        </w:rPr>
        <w:t>ts because they derive value from underlying assets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>Long—</w:t>
      </w:r>
      <w:r w:rsidR="005F084C">
        <w:rPr>
          <w:bCs/>
        </w:rPr>
        <w:t>___________</w:t>
      </w:r>
      <w:r w:rsidRPr="00527912">
        <w:rPr>
          <w:bCs/>
        </w:rPr>
        <w:t xml:space="preserve"> of the contract, receive commodity in the future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>Short—</w:t>
      </w:r>
      <w:r w:rsidR="005F084C">
        <w:rPr>
          <w:bCs/>
        </w:rPr>
        <w:t>___________</w:t>
      </w:r>
      <w:r w:rsidRPr="00527912">
        <w:rPr>
          <w:bCs/>
        </w:rPr>
        <w:t xml:space="preserve"> of the contract, provide commodity in the future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>Speculators gamble on price fluctuations and hope to profit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 xml:space="preserve">Eliminate </w:t>
      </w:r>
      <w:r w:rsidRPr="00527912">
        <w:rPr>
          <w:bCs/>
        </w:rPr>
        <w:t>the risk of price fluctuations</w:t>
      </w:r>
    </w:p>
    <w:p w:rsidR="00000000" w:rsidRPr="00527912" w:rsidRDefault="00F32ACE" w:rsidP="00F32ACE">
      <w:pPr>
        <w:numPr>
          <w:ilvl w:val="0"/>
          <w:numId w:val="3"/>
        </w:numPr>
      </w:pPr>
      <w:r w:rsidRPr="00527912">
        <w:rPr>
          <w:b/>
          <w:bCs/>
        </w:rPr>
        <w:t>The Capital Market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>Exchange of long-term securities—in excess of one year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 xml:space="preserve">Generally used to secure long-term financing for capital </w:t>
      </w:r>
    </w:p>
    <w:p w:rsidR="00000000" w:rsidRPr="00527912" w:rsidRDefault="00F32ACE" w:rsidP="00F32ACE">
      <w:pPr>
        <w:numPr>
          <w:ilvl w:val="2"/>
          <w:numId w:val="3"/>
        </w:numPr>
      </w:pPr>
      <w:r w:rsidRPr="00527912">
        <w:rPr>
          <w:bCs/>
        </w:rPr>
        <w:t>Stock market—Largest part of capital market and held by private and institutional investors</w:t>
      </w:r>
    </w:p>
    <w:p w:rsidR="00000000" w:rsidRPr="00527912" w:rsidRDefault="00F32ACE" w:rsidP="00F32ACE">
      <w:pPr>
        <w:numPr>
          <w:ilvl w:val="2"/>
          <w:numId w:val="3"/>
        </w:numPr>
      </w:pPr>
      <w:r w:rsidRPr="00527912">
        <w:rPr>
          <w:bCs/>
        </w:rPr>
        <w:t xml:space="preserve">Residential and commercial </w:t>
      </w:r>
      <w:r w:rsidRPr="00527912">
        <w:rPr>
          <w:bCs/>
        </w:rPr>
        <w:t>mortgages—Held by commercial banks and life insurance companies</w:t>
      </w:r>
    </w:p>
    <w:p w:rsidR="00000000" w:rsidRPr="00527912" w:rsidRDefault="00F32ACE" w:rsidP="00F32ACE">
      <w:pPr>
        <w:numPr>
          <w:ilvl w:val="2"/>
          <w:numId w:val="3"/>
        </w:numPr>
      </w:pPr>
      <w:r w:rsidRPr="00527912">
        <w:rPr>
          <w:bCs/>
        </w:rPr>
        <w:t>Corporate bond market—Held by insurance companies, pension and retirement funds</w:t>
      </w:r>
    </w:p>
    <w:p w:rsidR="00000000" w:rsidRPr="00527912" w:rsidRDefault="00F32ACE" w:rsidP="00F32ACE">
      <w:pPr>
        <w:numPr>
          <w:ilvl w:val="2"/>
          <w:numId w:val="3"/>
        </w:numPr>
      </w:pPr>
      <w:r w:rsidRPr="00527912">
        <w:rPr>
          <w:bCs/>
        </w:rPr>
        <w:t>Local and state government bonds—Primarily held for tax-</w:t>
      </w:r>
      <w:r w:rsidR="005F084C">
        <w:rPr>
          <w:bCs/>
        </w:rPr>
        <w:t>__________</w:t>
      </w:r>
      <w:r w:rsidRPr="00527912">
        <w:rPr>
          <w:bCs/>
        </w:rPr>
        <w:t xml:space="preserve"> feature</w:t>
      </w:r>
    </w:p>
    <w:p w:rsidR="00000000" w:rsidRPr="00527912" w:rsidRDefault="00F32ACE" w:rsidP="00F32ACE">
      <w:pPr>
        <w:numPr>
          <w:ilvl w:val="2"/>
          <w:numId w:val="3"/>
        </w:numPr>
      </w:pPr>
      <w:r w:rsidRPr="00527912">
        <w:rPr>
          <w:bCs/>
        </w:rPr>
        <w:lastRenderedPageBreak/>
        <w:t>Government securities—Held by commercial banks, the Fed, individual Americans/foreigners, and de</w:t>
      </w:r>
      <w:r w:rsidRPr="00527912">
        <w:rPr>
          <w:bCs/>
        </w:rPr>
        <w:t>alers</w:t>
      </w:r>
    </w:p>
    <w:p w:rsidR="00000000" w:rsidRPr="00527912" w:rsidRDefault="00F32ACE" w:rsidP="00F32ACE">
      <w:pPr>
        <w:numPr>
          <w:ilvl w:val="0"/>
          <w:numId w:val="3"/>
        </w:numPr>
      </w:pPr>
      <w:r w:rsidRPr="00527912">
        <w:rPr>
          <w:bCs/>
        </w:rPr>
        <w:t>The Money Market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>Exchange of short-term instruments—less than one year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 xml:space="preserve">Highly liquid, minimal risk 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 xml:space="preserve">Use of a temporary surplus of funds by banks or businesses </w:t>
      </w:r>
    </w:p>
    <w:p w:rsidR="00000000" w:rsidRPr="00527912" w:rsidRDefault="00F32ACE" w:rsidP="00F32ACE">
      <w:pPr>
        <w:numPr>
          <w:ilvl w:val="1"/>
          <w:numId w:val="3"/>
        </w:numPr>
      </w:pPr>
      <w:r w:rsidRPr="00527912">
        <w:rPr>
          <w:bCs/>
        </w:rPr>
        <w:t>Commercial</w:t>
      </w:r>
      <w:r w:rsidRPr="00527912">
        <w:rPr>
          <w:bCs/>
        </w:rPr>
        <w:t xml:space="preserve"> paper—short-term liabilities of prime business firms and finance companies</w:t>
      </w:r>
    </w:p>
    <w:p w:rsidR="00000000" w:rsidRPr="00527912" w:rsidRDefault="00F32ACE" w:rsidP="00F32ACE">
      <w:pPr>
        <w:numPr>
          <w:ilvl w:val="2"/>
          <w:numId w:val="3"/>
        </w:numPr>
      </w:pPr>
      <w:r w:rsidRPr="00527912">
        <w:rPr>
          <w:bCs/>
        </w:rPr>
        <w:t>Bank Certificates of Deposits—liabilities of issuing bank, interest bearing to corporations that hold them</w:t>
      </w:r>
    </w:p>
    <w:p w:rsidR="00000000" w:rsidRPr="00527912" w:rsidRDefault="00F32ACE" w:rsidP="00F32ACE">
      <w:pPr>
        <w:numPr>
          <w:ilvl w:val="2"/>
          <w:numId w:val="3"/>
        </w:numPr>
      </w:pPr>
      <w:r w:rsidRPr="00527912">
        <w:rPr>
          <w:bCs/>
        </w:rPr>
        <w:t>U.S. Treasury bills—</w:t>
      </w:r>
      <w:r w:rsidR="005F084C">
        <w:rPr>
          <w:bCs/>
        </w:rPr>
        <w:t>_______________</w:t>
      </w:r>
      <w:r w:rsidRPr="00527912">
        <w:rPr>
          <w:bCs/>
        </w:rPr>
        <w:t>-term debts of US government</w:t>
      </w:r>
    </w:p>
    <w:p w:rsidR="005C20FE" w:rsidRDefault="005C20FE" w:rsidP="00397DD6"/>
    <w:p w:rsidR="005C20FE" w:rsidRDefault="00527912" w:rsidP="00397DD6">
      <w:pPr>
        <w:rPr>
          <w:b/>
          <w:bCs/>
        </w:rPr>
      </w:pPr>
      <w:r w:rsidRPr="00527912">
        <w:rPr>
          <w:b/>
          <w:bCs/>
        </w:rPr>
        <w:t>Financial Intermediaries: Purposes and Profile</w:t>
      </w:r>
      <w:r>
        <w:rPr>
          <w:b/>
          <w:bCs/>
        </w:rPr>
        <w:t>:</w:t>
      </w:r>
    </w:p>
    <w:p w:rsidR="00000000" w:rsidRPr="00527912" w:rsidRDefault="00F32ACE" w:rsidP="00F32ACE">
      <w:pPr>
        <w:numPr>
          <w:ilvl w:val="0"/>
          <w:numId w:val="4"/>
        </w:numPr>
      </w:pPr>
      <w:r w:rsidRPr="00527912">
        <w:rPr>
          <w:bCs/>
        </w:rPr>
        <w:t>Role Financial Intermediaries</w:t>
      </w:r>
    </w:p>
    <w:p w:rsidR="00000000" w:rsidRPr="00527912" w:rsidRDefault="00F32ACE" w:rsidP="00F32ACE">
      <w:pPr>
        <w:numPr>
          <w:ilvl w:val="1"/>
          <w:numId w:val="4"/>
        </w:numPr>
      </w:pPr>
      <w:r w:rsidRPr="00527912">
        <w:rPr>
          <w:bCs/>
        </w:rPr>
        <w:t>Act as agents in transferring funds from savers-lenders to borrowers-spenders.</w:t>
      </w:r>
    </w:p>
    <w:p w:rsidR="00000000" w:rsidRPr="00527912" w:rsidRDefault="00F32ACE" w:rsidP="00F32ACE">
      <w:pPr>
        <w:numPr>
          <w:ilvl w:val="1"/>
          <w:numId w:val="4"/>
        </w:numPr>
      </w:pPr>
      <w:r w:rsidRPr="00527912">
        <w:rPr>
          <w:bCs/>
        </w:rPr>
        <w:t>Acquire funds by issuing their liabilities to public and use money to purchase financial assets</w:t>
      </w:r>
    </w:p>
    <w:p w:rsidR="00000000" w:rsidRPr="00527912" w:rsidRDefault="00F32ACE" w:rsidP="00F32ACE">
      <w:pPr>
        <w:numPr>
          <w:ilvl w:val="2"/>
          <w:numId w:val="4"/>
        </w:numPr>
      </w:pPr>
      <w:r w:rsidRPr="00527912">
        <w:rPr>
          <w:bCs/>
        </w:rPr>
        <w:t xml:space="preserve">Earn </w:t>
      </w:r>
      <w:r w:rsidR="00683159">
        <w:rPr>
          <w:bCs/>
        </w:rPr>
        <w:t>_________________</w:t>
      </w:r>
      <w:r w:rsidRPr="00527912">
        <w:rPr>
          <w:bCs/>
        </w:rPr>
        <w:t xml:space="preserve"> on difference between interest paid and earned</w:t>
      </w:r>
    </w:p>
    <w:p w:rsidR="00000000" w:rsidRPr="00527912" w:rsidRDefault="00F32ACE" w:rsidP="00F32ACE">
      <w:pPr>
        <w:numPr>
          <w:ilvl w:val="2"/>
          <w:numId w:val="4"/>
        </w:numPr>
      </w:pPr>
      <w:r w:rsidRPr="00527912">
        <w:rPr>
          <w:bCs/>
        </w:rPr>
        <w:t>Diversify portfolios and minimize risk</w:t>
      </w:r>
    </w:p>
    <w:p w:rsidR="00000000" w:rsidRPr="00527912" w:rsidRDefault="00F32ACE" w:rsidP="00F32ACE">
      <w:pPr>
        <w:numPr>
          <w:ilvl w:val="2"/>
          <w:numId w:val="4"/>
        </w:numPr>
      </w:pPr>
      <w:r w:rsidRPr="00527912">
        <w:rPr>
          <w:bCs/>
        </w:rPr>
        <w:t xml:space="preserve">Lower transaction costs </w:t>
      </w:r>
    </w:p>
    <w:p w:rsidR="00000000" w:rsidRPr="00527912" w:rsidRDefault="00F32ACE" w:rsidP="00F32ACE">
      <w:pPr>
        <w:numPr>
          <w:ilvl w:val="2"/>
          <w:numId w:val="4"/>
        </w:numPr>
      </w:pPr>
      <w:r w:rsidRPr="00527912">
        <w:rPr>
          <w:bCs/>
        </w:rPr>
        <w:t>Competition lowers interest rates—beneficial to economic growth</w:t>
      </w:r>
    </w:p>
    <w:p w:rsidR="00EE3D91" w:rsidRDefault="00EE3D91" w:rsidP="00397DD6">
      <w:pPr>
        <w:rPr>
          <w:b/>
          <w:bCs/>
        </w:rPr>
      </w:pPr>
    </w:p>
    <w:p w:rsidR="005C20FE" w:rsidRDefault="00EE3D91" w:rsidP="00397DD6">
      <w:pPr>
        <w:rPr>
          <w:b/>
          <w:bCs/>
        </w:rPr>
      </w:pPr>
      <w:r w:rsidRPr="00EE3D91">
        <w:rPr>
          <w:b/>
          <w:bCs/>
        </w:rPr>
        <w:t>Financial Intermediaries: Purposes and Profile</w:t>
      </w:r>
    </w:p>
    <w:p w:rsidR="00000000" w:rsidRPr="00EE3D91" w:rsidRDefault="00F32ACE" w:rsidP="00F32ACE">
      <w:pPr>
        <w:numPr>
          <w:ilvl w:val="0"/>
          <w:numId w:val="5"/>
        </w:numPr>
      </w:pPr>
      <w:r w:rsidRPr="00EE3D91">
        <w:rPr>
          <w:bCs/>
        </w:rPr>
        <w:t xml:space="preserve">Financial Institutions in Profile—focus </w:t>
      </w:r>
      <w:r w:rsidRPr="00EE3D91">
        <w:rPr>
          <w:bCs/>
        </w:rPr>
        <w:t>on composition of liabilities and assets</w:t>
      </w:r>
    </w:p>
    <w:p w:rsidR="00000000" w:rsidRPr="00EE3D91" w:rsidRDefault="00F32ACE" w:rsidP="00F32ACE">
      <w:pPr>
        <w:numPr>
          <w:ilvl w:val="1"/>
          <w:numId w:val="5"/>
        </w:numPr>
      </w:pPr>
      <w:r w:rsidRPr="00EE3D91">
        <w:rPr>
          <w:bCs/>
        </w:rPr>
        <w:t>Commercial Banks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 xml:space="preserve">Most </w:t>
      </w:r>
      <w:r w:rsidR="00683159">
        <w:rPr>
          <w:bCs/>
        </w:rPr>
        <w:t>_____________________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Range in size from huge (BankAmerica) to small (local banks)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Major source of funds used to be demand deposits of public, but now rely more on “other liabilities”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 xml:space="preserve">Also accept savings </w:t>
      </w:r>
      <w:r w:rsidRPr="00EE3D91">
        <w:rPr>
          <w:bCs/>
        </w:rPr>
        <w:t>and time deposits—interest earning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Purchase wide variety of assets</w:t>
      </w:r>
    </w:p>
    <w:p w:rsidR="00000000" w:rsidRPr="00EE3D91" w:rsidRDefault="00F32ACE" w:rsidP="00F32ACE">
      <w:pPr>
        <w:numPr>
          <w:ilvl w:val="3"/>
          <w:numId w:val="5"/>
        </w:numPr>
      </w:pPr>
      <w:r w:rsidRPr="00EE3D91">
        <w:rPr>
          <w:bCs/>
        </w:rPr>
        <w:t>short-term government securities</w:t>
      </w:r>
    </w:p>
    <w:p w:rsidR="00000000" w:rsidRPr="00EE3D91" w:rsidRDefault="00F32ACE" w:rsidP="00F32ACE">
      <w:pPr>
        <w:numPr>
          <w:ilvl w:val="3"/>
          <w:numId w:val="5"/>
        </w:numPr>
      </w:pPr>
      <w:r w:rsidRPr="00EE3D91">
        <w:rPr>
          <w:bCs/>
        </w:rPr>
        <w:t>long-term business loans</w:t>
      </w:r>
    </w:p>
    <w:p w:rsidR="00000000" w:rsidRPr="00EE3D91" w:rsidRDefault="00F32ACE" w:rsidP="00F32ACE">
      <w:pPr>
        <w:numPr>
          <w:ilvl w:val="3"/>
          <w:numId w:val="5"/>
        </w:numPr>
      </w:pPr>
      <w:r w:rsidRPr="00EE3D91">
        <w:rPr>
          <w:bCs/>
        </w:rPr>
        <w:t>home mortgages</w:t>
      </w:r>
    </w:p>
    <w:p w:rsidR="00000000" w:rsidRPr="00EE3D91" w:rsidRDefault="00F32ACE" w:rsidP="00F32ACE">
      <w:pPr>
        <w:numPr>
          <w:ilvl w:val="1"/>
          <w:numId w:val="5"/>
        </w:numPr>
      </w:pPr>
      <w:r w:rsidRPr="00EE3D91">
        <w:rPr>
          <w:bCs/>
        </w:rPr>
        <w:t>Life Insurance Companies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 xml:space="preserve">Insure against </w:t>
      </w:r>
      <w:r w:rsidR="00683159">
        <w:rPr>
          <w:bCs/>
        </w:rPr>
        <w:t>_________________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Receive funds in form of premiums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Use of funds is based on mortality statistics—predict when funds will be needed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 xml:space="preserve">Invest in long-term securities—high </w:t>
      </w:r>
      <w:r w:rsidR="00683159">
        <w:rPr>
          <w:bCs/>
        </w:rPr>
        <w:t>______________</w:t>
      </w:r>
    </w:p>
    <w:p w:rsidR="00000000" w:rsidRPr="00EE3D91" w:rsidRDefault="00F32ACE" w:rsidP="00F32ACE">
      <w:pPr>
        <w:numPr>
          <w:ilvl w:val="3"/>
          <w:numId w:val="5"/>
        </w:numPr>
      </w:pPr>
      <w:r w:rsidRPr="00EE3D91">
        <w:rPr>
          <w:bCs/>
        </w:rPr>
        <w:t>Long-term corporate bonds</w:t>
      </w:r>
    </w:p>
    <w:p w:rsidR="00000000" w:rsidRPr="00EE3D91" w:rsidRDefault="00F32ACE" w:rsidP="00F32ACE">
      <w:pPr>
        <w:numPr>
          <w:ilvl w:val="3"/>
          <w:numId w:val="5"/>
        </w:numPr>
      </w:pPr>
      <w:r w:rsidRPr="00EE3D91">
        <w:rPr>
          <w:bCs/>
        </w:rPr>
        <w:t>Long-term commercial mortgages</w:t>
      </w:r>
    </w:p>
    <w:p w:rsidR="00000000" w:rsidRPr="00EE3D91" w:rsidRDefault="00F32ACE" w:rsidP="00F32ACE">
      <w:pPr>
        <w:numPr>
          <w:ilvl w:val="0"/>
          <w:numId w:val="5"/>
        </w:numPr>
      </w:pPr>
      <w:r w:rsidRPr="00EE3D91">
        <w:rPr>
          <w:bCs/>
        </w:rPr>
        <w:t>Financial Institutions in Profile (Cont.)</w:t>
      </w:r>
    </w:p>
    <w:p w:rsidR="00000000" w:rsidRPr="00EE3D91" w:rsidRDefault="00F32ACE" w:rsidP="00F32ACE">
      <w:pPr>
        <w:numPr>
          <w:ilvl w:val="1"/>
          <w:numId w:val="5"/>
        </w:numPr>
      </w:pPr>
      <w:r w:rsidRPr="00EE3D91">
        <w:rPr>
          <w:bCs/>
        </w:rPr>
        <w:t>Pension and Retirement Funds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lastRenderedPageBreak/>
        <w:t>Concerned with long run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Receive funds from working individuals building “</w:t>
      </w:r>
      <w:r w:rsidR="00683159">
        <w:rPr>
          <w:bCs/>
        </w:rPr>
        <w:t>_______________</w:t>
      </w:r>
      <w:r w:rsidRPr="00EE3D91">
        <w:rPr>
          <w:bCs/>
        </w:rPr>
        <w:t>”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Accurate prediction of future use of funds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Invest mainly in long-term corporate bonds and high-grade stock</w:t>
      </w:r>
    </w:p>
    <w:p w:rsidR="00000000" w:rsidRPr="00EE3D91" w:rsidRDefault="00F32ACE" w:rsidP="00F32ACE">
      <w:pPr>
        <w:numPr>
          <w:ilvl w:val="1"/>
          <w:numId w:val="5"/>
        </w:numPr>
      </w:pPr>
      <w:r w:rsidRPr="00EE3D91">
        <w:rPr>
          <w:bCs/>
        </w:rPr>
        <w:t>Mutual Funds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 xml:space="preserve">Stock or bond market </w:t>
      </w:r>
      <w:r w:rsidRPr="00EE3D91">
        <w:rPr>
          <w:bCs/>
        </w:rPr>
        <w:t>related institutions</w:t>
      </w:r>
    </w:p>
    <w:p w:rsidR="00000000" w:rsidRPr="00EE3D91" w:rsidRDefault="00F32ACE" w:rsidP="00F32ACE">
      <w:pPr>
        <w:numPr>
          <w:ilvl w:val="2"/>
          <w:numId w:val="5"/>
        </w:numPr>
      </w:pPr>
      <w:r w:rsidRPr="00EE3D91">
        <w:rPr>
          <w:bCs/>
        </w:rPr>
        <w:t>Pool funds from many people</w:t>
      </w:r>
    </w:p>
    <w:p w:rsidR="005C20FE" w:rsidRDefault="00F32ACE" w:rsidP="00F32ACE">
      <w:pPr>
        <w:numPr>
          <w:ilvl w:val="2"/>
          <w:numId w:val="5"/>
        </w:numPr>
      </w:pPr>
      <w:r w:rsidRPr="00EE3D91">
        <w:rPr>
          <w:bCs/>
        </w:rPr>
        <w:t>Invest in wide variety of securities—</w:t>
      </w:r>
      <w:r w:rsidR="00683159">
        <w:rPr>
          <w:bCs/>
        </w:rPr>
        <w:t xml:space="preserve">_________________ </w:t>
      </w:r>
      <w:r w:rsidRPr="00EE3D91">
        <w:rPr>
          <w:bCs/>
        </w:rPr>
        <w:t>risk</w:t>
      </w:r>
    </w:p>
    <w:p w:rsidR="00000000" w:rsidRPr="00EE3D91" w:rsidRDefault="00F32ACE" w:rsidP="00F32ACE">
      <w:pPr>
        <w:numPr>
          <w:ilvl w:val="1"/>
          <w:numId w:val="6"/>
        </w:numPr>
      </w:pPr>
      <w:r w:rsidRPr="00EE3D91">
        <w:rPr>
          <w:bCs/>
        </w:rPr>
        <w:t>Money Market Mutual Funds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Individu</w:t>
      </w:r>
      <w:r w:rsidRPr="00EE3D91">
        <w:rPr>
          <w:bCs/>
        </w:rPr>
        <w:t>als purchase shares in the fund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Fund invests in highly liquid short-term money market instruments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large-size negotiable CD</w:t>
      </w:r>
      <w:r w:rsidRPr="00EE3D91">
        <w:rPr>
          <w:bCs/>
        </w:rPr>
        <w:t>’s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Treasury bills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high-grade commercial paper</w:t>
      </w:r>
    </w:p>
    <w:p w:rsidR="00000000" w:rsidRPr="00EE3D91" w:rsidRDefault="00F32ACE" w:rsidP="00F32ACE">
      <w:pPr>
        <w:numPr>
          <w:ilvl w:val="1"/>
          <w:numId w:val="6"/>
        </w:numPr>
      </w:pPr>
      <w:r w:rsidRPr="00EE3D91">
        <w:rPr>
          <w:bCs/>
        </w:rPr>
        <w:t>Savings and Loan Associations [S&amp;L’s]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Traditionally acquired funds through savings deposits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Used funds to make home mortgage loans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Now perform same functions as commercial banks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issue checking accounts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make consume</w:t>
      </w:r>
      <w:r w:rsidRPr="00EE3D91">
        <w:rPr>
          <w:bCs/>
        </w:rPr>
        <w:t>r and business loans</w:t>
      </w:r>
    </w:p>
    <w:p w:rsidR="00000000" w:rsidRPr="00EE3D91" w:rsidRDefault="00F32ACE" w:rsidP="00F32ACE">
      <w:pPr>
        <w:numPr>
          <w:ilvl w:val="1"/>
          <w:numId w:val="6"/>
        </w:numPr>
      </w:pPr>
      <w:r w:rsidRPr="00EE3D91">
        <w:rPr>
          <w:bCs/>
        </w:rPr>
        <w:t>Commercial and Consumer Finance Companies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 xml:space="preserve">Acquire funds primarily by selling </w:t>
      </w:r>
      <w:r w:rsidR="0016664C">
        <w:rPr>
          <w:bCs/>
        </w:rPr>
        <w:t>________</w:t>
      </w:r>
      <w:r w:rsidRPr="00EE3D91">
        <w:rPr>
          <w:bCs/>
        </w:rPr>
        <w:t xml:space="preserve"> term loans (commer</w:t>
      </w:r>
      <w:r w:rsidRPr="00EE3D91">
        <w:rPr>
          <w:bCs/>
        </w:rPr>
        <w:t>cial paper)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Lend money for consumer purchases or business firms to finance inventories</w:t>
      </w:r>
    </w:p>
    <w:p w:rsidR="00000000" w:rsidRPr="00EE3D91" w:rsidRDefault="00F32ACE" w:rsidP="00F32ACE">
      <w:pPr>
        <w:numPr>
          <w:ilvl w:val="1"/>
          <w:numId w:val="6"/>
        </w:numPr>
      </w:pPr>
      <w:r w:rsidRPr="00EE3D91">
        <w:rPr>
          <w:bCs/>
        </w:rPr>
        <w:t>Property and Casualty Insurance Companies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Insure homeowners and businesses against losses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 xml:space="preserve">Receive </w:t>
      </w:r>
      <w:r w:rsidR="0016664C">
        <w:rPr>
          <w:bCs/>
        </w:rPr>
        <w:t>___________________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Need to be fairly liquid due to uncertainty of claims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Purchase</w:t>
      </w:r>
      <w:r w:rsidRPr="00EE3D91">
        <w:rPr>
          <w:bCs/>
        </w:rPr>
        <w:t xml:space="preserve"> a variety of securities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high-grade stocks and bonds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short-term money market instruments for liquidity</w:t>
      </w:r>
    </w:p>
    <w:p w:rsidR="00000000" w:rsidRPr="00EE3D91" w:rsidRDefault="00F32ACE" w:rsidP="00F32ACE">
      <w:pPr>
        <w:numPr>
          <w:ilvl w:val="1"/>
          <w:numId w:val="6"/>
        </w:numPr>
      </w:pPr>
      <w:r w:rsidRPr="00EE3D91">
        <w:rPr>
          <w:bCs/>
        </w:rPr>
        <w:t>Credit Unions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Organized as cooperatives for people with common interest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Members buy shares [</w:t>
      </w:r>
      <w:r w:rsidR="0016664C">
        <w:rPr>
          <w:bCs/>
        </w:rPr>
        <w:t>________________</w:t>
      </w:r>
      <w:r w:rsidRPr="00EE3D91">
        <w:rPr>
          <w:bCs/>
        </w:rPr>
        <w:t>] and can borrow</w:t>
      </w:r>
    </w:p>
    <w:p w:rsidR="00000000" w:rsidRPr="00EE3D91" w:rsidRDefault="00F32ACE" w:rsidP="00F32ACE">
      <w:pPr>
        <w:numPr>
          <w:ilvl w:val="2"/>
          <w:numId w:val="6"/>
        </w:numPr>
      </w:pPr>
      <w:r w:rsidRPr="00EE3D91">
        <w:rPr>
          <w:bCs/>
        </w:rPr>
        <w:t>Changes in the law in early 1980’s broadened their powers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checking [share] accounts</w:t>
      </w:r>
    </w:p>
    <w:p w:rsidR="00000000" w:rsidRPr="00EE3D91" w:rsidRDefault="00F32ACE" w:rsidP="00F32ACE">
      <w:pPr>
        <w:numPr>
          <w:ilvl w:val="3"/>
          <w:numId w:val="6"/>
        </w:numPr>
      </w:pPr>
      <w:r w:rsidRPr="00EE3D91">
        <w:rPr>
          <w:bCs/>
        </w:rPr>
        <w:t>make long-term mortgage loans</w:t>
      </w:r>
    </w:p>
    <w:p w:rsidR="005C20FE" w:rsidRPr="00397DD6" w:rsidRDefault="005C20FE" w:rsidP="00397DD6">
      <w:bookmarkStart w:id="0" w:name="_GoBack"/>
      <w:bookmarkEnd w:id="0"/>
    </w:p>
    <w:sectPr w:rsidR="005C20FE" w:rsidRPr="00397D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CE" w:rsidRDefault="00F32ACE" w:rsidP="00691891">
      <w:r>
        <w:separator/>
      </w:r>
    </w:p>
  </w:endnote>
  <w:endnote w:type="continuationSeparator" w:id="0">
    <w:p w:rsidR="00F32ACE" w:rsidRDefault="00F32ACE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5C2FACA" wp14:editId="341BF0A0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CE" w:rsidRDefault="00F32ACE" w:rsidP="00691891">
      <w:r>
        <w:separator/>
      </w:r>
    </w:p>
  </w:footnote>
  <w:footnote w:type="continuationSeparator" w:id="0">
    <w:p w:rsidR="00F32ACE" w:rsidRDefault="00F32ACE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 w:rsidR="00B30AEF">
      <w:t xml:space="preserve">                                 </w:t>
    </w:r>
    <w:r w:rsidR="00991E1E">
      <w:t xml:space="preserve">                    02_</w:t>
    </w:r>
    <w:r w:rsidR="00991E1E" w:rsidRPr="00991E1E">
      <w:t>Financial Instruments, Markets, and Institutions</w:t>
    </w:r>
    <w:r w:rsidR="00B30AEF">
      <w:t xml:space="preserve">        </w:t>
    </w:r>
    <w:r w:rsidR="00991E1E">
      <w:t xml:space="preserve"> 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64C">
          <w:rPr>
            <w:noProof/>
          </w:rPr>
          <w:t>4</w:t>
        </w:r>
        <w:r>
          <w:rPr>
            <w:noProof/>
          </w:rPr>
          <w:fldChar w:fldCharType="end"/>
        </w:r>
        <w:r w:rsidR="005C20FE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13"/>
    <w:multiLevelType w:val="hybridMultilevel"/>
    <w:tmpl w:val="0F04767A"/>
    <w:lvl w:ilvl="0" w:tplc="C0E6E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2BD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8E8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E854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4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0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0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C4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263951"/>
    <w:multiLevelType w:val="hybridMultilevel"/>
    <w:tmpl w:val="21E6E05E"/>
    <w:lvl w:ilvl="0" w:tplc="F0E63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E43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CE0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AF6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A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0F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40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6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4E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E4B2F"/>
    <w:multiLevelType w:val="hybridMultilevel"/>
    <w:tmpl w:val="D44CF848"/>
    <w:lvl w:ilvl="0" w:tplc="04090001">
      <w:start w:val="1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C2F8A"/>
    <w:multiLevelType w:val="hybridMultilevel"/>
    <w:tmpl w:val="F2484592"/>
    <w:lvl w:ilvl="0" w:tplc="4EEA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F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E1E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0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A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0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E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8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533511"/>
    <w:multiLevelType w:val="hybridMultilevel"/>
    <w:tmpl w:val="1B3C2FFE"/>
    <w:lvl w:ilvl="0" w:tplc="75DAB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206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A93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C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C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4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2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E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CE214CD"/>
    <w:multiLevelType w:val="hybridMultilevel"/>
    <w:tmpl w:val="53CC134A"/>
    <w:lvl w:ilvl="0" w:tplc="44CE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88F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89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EF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4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4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E1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63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E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4E74BC4"/>
    <w:multiLevelType w:val="hybridMultilevel"/>
    <w:tmpl w:val="DDEC30E6"/>
    <w:lvl w:ilvl="0" w:tplc="4E8A6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8E3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A46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E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6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4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8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C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238F9"/>
    <w:rsid w:val="00045BF3"/>
    <w:rsid w:val="0009091A"/>
    <w:rsid w:val="000B1CDD"/>
    <w:rsid w:val="0014430E"/>
    <w:rsid w:val="00163588"/>
    <w:rsid w:val="0016664C"/>
    <w:rsid w:val="001948B9"/>
    <w:rsid w:val="00195F0E"/>
    <w:rsid w:val="001C281A"/>
    <w:rsid w:val="00207867"/>
    <w:rsid w:val="0022471A"/>
    <w:rsid w:val="002A4DA0"/>
    <w:rsid w:val="002D36BB"/>
    <w:rsid w:val="002F09BA"/>
    <w:rsid w:val="003323F2"/>
    <w:rsid w:val="00380F98"/>
    <w:rsid w:val="00397DD6"/>
    <w:rsid w:val="003D2602"/>
    <w:rsid w:val="00407AF6"/>
    <w:rsid w:val="0043287A"/>
    <w:rsid w:val="00457934"/>
    <w:rsid w:val="00472FD1"/>
    <w:rsid w:val="00473596"/>
    <w:rsid w:val="00527912"/>
    <w:rsid w:val="00536F49"/>
    <w:rsid w:val="005575F1"/>
    <w:rsid w:val="005C20FE"/>
    <w:rsid w:val="005F084C"/>
    <w:rsid w:val="00623170"/>
    <w:rsid w:val="00683159"/>
    <w:rsid w:val="00691891"/>
    <w:rsid w:val="006E3CC1"/>
    <w:rsid w:val="00752FB2"/>
    <w:rsid w:val="007D6AEC"/>
    <w:rsid w:val="007E5B8C"/>
    <w:rsid w:val="007E65AF"/>
    <w:rsid w:val="00887268"/>
    <w:rsid w:val="008B03D3"/>
    <w:rsid w:val="00920976"/>
    <w:rsid w:val="00931656"/>
    <w:rsid w:val="0093701B"/>
    <w:rsid w:val="009711F7"/>
    <w:rsid w:val="00991E1E"/>
    <w:rsid w:val="009C1D93"/>
    <w:rsid w:val="009D1B31"/>
    <w:rsid w:val="00AB1DB5"/>
    <w:rsid w:val="00AE2E83"/>
    <w:rsid w:val="00B1057A"/>
    <w:rsid w:val="00B30AEF"/>
    <w:rsid w:val="00B37E43"/>
    <w:rsid w:val="00B8162F"/>
    <w:rsid w:val="00CE76FC"/>
    <w:rsid w:val="00D02E7A"/>
    <w:rsid w:val="00D3070C"/>
    <w:rsid w:val="00DC5A3D"/>
    <w:rsid w:val="00DF3E02"/>
    <w:rsid w:val="00E93F33"/>
    <w:rsid w:val="00ED644A"/>
    <w:rsid w:val="00EE3D91"/>
    <w:rsid w:val="00EF6715"/>
    <w:rsid w:val="00F26DDD"/>
    <w:rsid w:val="00F32ACE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3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3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8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5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7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3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0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65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8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4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7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2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9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00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7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6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60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1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79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10</cp:revision>
  <cp:lastPrinted>2013-06-04T18:16:00Z</cp:lastPrinted>
  <dcterms:created xsi:type="dcterms:W3CDTF">2015-09-03T20:58:00Z</dcterms:created>
  <dcterms:modified xsi:type="dcterms:W3CDTF">2015-09-03T21:11:00Z</dcterms:modified>
</cp:coreProperties>
</file>