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94" w:rsidRPr="00A53694" w:rsidRDefault="00A53694" w:rsidP="00A53694">
      <w:r w:rsidRPr="00A53694">
        <w:rPr>
          <w:b/>
          <w:bCs/>
        </w:rPr>
        <w:t>What is Economics?</w:t>
      </w:r>
    </w:p>
    <w:p w:rsidR="00000000" w:rsidRPr="00A53694" w:rsidRDefault="00CD7519" w:rsidP="00CD7519">
      <w:pPr>
        <w:pStyle w:val="ListParagraph"/>
        <w:numPr>
          <w:ilvl w:val="0"/>
          <w:numId w:val="1"/>
        </w:numPr>
        <w:jc w:val="both"/>
      </w:pPr>
      <w:r w:rsidRPr="00A53694">
        <w:rPr>
          <w:bCs/>
        </w:rPr>
        <w:t xml:space="preserve">Economics is the study of the production and consumption of goods and services. </w:t>
      </w:r>
    </w:p>
    <w:p w:rsidR="00000000" w:rsidRPr="00A53694" w:rsidRDefault="00A53694" w:rsidP="00CD7519">
      <w:pPr>
        <w:pStyle w:val="ListParagraph"/>
        <w:numPr>
          <w:ilvl w:val="0"/>
          <w:numId w:val="1"/>
        </w:numPr>
        <w:jc w:val="both"/>
      </w:pPr>
      <w:r w:rsidRPr="00A53694">
        <w:rPr>
          <w:bCs/>
        </w:rPr>
        <w:t>The</w:t>
      </w:r>
      <w:r w:rsidR="00CD7519" w:rsidRPr="00A53694">
        <w:rPr>
          <w:bCs/>
        </w:rPr>
        <w:t xml:space="preserve"> transfer of wealth to produce and obtain those goods.</w:t>
      </w:r>
    </w:p>
    <w:p w:rsidR="00000000" w:rsidRPr="00A53694" w:rsidRDefault="00CD7519" w:rsidP="00CD7519">
      <w:pPr>
        <w:pStyle w:val="ListParagraph"/>
        <w:numPr>
          <w:ilvl w:val="0"/>
          <w:numId w:val="1"/>
        </w:numPr>
        <w:jc w:val="both"/>
      </w:pPr>
      <w:r w:rsidRPr="00A53694">
        <w:rPr>
          <w:bCs/>
        </w:rPr>
        <w:t>Economics explains how people interact within markets to get what they want or accomplish certain goals.</w:t>
      </w:r>
    </w:p>
    <w:p w:rsidR="00A53694" w:rsidRDefault="00A53694" w:rsidP="00A53694">
      <w:pPr>
        <w:jc w:val="both"/>
      </w:pPr>
    </w:p>
    <w:p w:rsidR="00A53694" w:rsidRDefault="00A53694" w:rsidP="00A53694">
      <w:pPr>
        <w:jc w:val="both"/>
        <w:rPr>
          <w:b/>
          <w:bCs/>
        </w:rPr>
      </w:pPr>
      <w:r w:rsidRPr="00A53694">
        <w:rPr>
          <w:b/>
          <w:bCs/>
        </w:rPr>
        <w:t>How is Economic Growth Measured?</w:t>
      </w:r>
    </w:p>
    <w:p w:rsidR="00000000" w:rsidRPr="00A53694" w:rsidRDefault="00CD7519" w:rsidP="00CD7519">
      <w:pPr>
        <w:pStyle w:val="ListParagraph"/>
        <w:numPr>
          <w:ilvl w:val="0"/>
          <w:numId w:val="1"/>
        </w:numPr>
        <w:jc w:val="both"/>
        <w:rPr>
          <w:bCs/>
        </w:rPr>
      </w:pPr>
      <w:r w:rsidRPr="00A53694">
        <w:rPr>
          <w:bCs/>
        </w:rPr>
        <w:t> Economic growth in a country is measured by the country’s Gross Domestic Product (GDP) in one year</w:t>
      </w:r>
    </w:p>
    <w:p w:rsidR="00000000" w:rsidRPr="00A53694" w:rsidRDefault="00CD7519" w:rsidP="00CD7519">
      <w:pPr>
        <w:pStyle w:val="ListParagraph"/>
        <w:numPr>
          <w:ilvl w:val="0"/>
          <w:numId w:val="1"/>
        </w:numPr>
        <w:jc w:val="both"/>
        <w:rPr>
          <w:bCs/>
        </w:rPr>
      </w:pPr>
      <w:r w:rsidRPr="00A53694">
        <w:rPr>
          <w:bCs/>
        </w:rPr>
        <w:t xml:space="preserve"> GDP = the total amount of final goods and services produced in one year within a country</w:t>
      </w:r>
    </w:p>
    <w:p w:rsidR="00A53694" w:rsidRPr="00A53694" w:rsidRDefault="00A53694" w:rsidP="00A53694">
      <w:pPr>
        <w:jc w:val="both"/>
        <w:rPr>
          <w:b/>
          <w:bCs/>
        </w:rPr>
      </w:pPr>
    </w:p>
    <w:p w:rsidR="00472FD1" w:rsidRDefault="00A53694" w:rsidP="00BF6781">
      <w:pPr>
        <w:rPr>
          <w:b/>
          <w:bCs/>
        </w:rPr>
      </w:pPr>
      <w:r w:rsidRPr="00A53694">
        <w:rPr>
          <w:b/>
          <w:bCs/>
        </w:rPr>
        <w:t>Gross domestic product</w:t>
      </w:r>
      <w:r w:rsidR="00BF6781">
        <w:rPr>
          <w:b/>
          <w:bCs/>
        </w:rPr>
        <w:t>:</w:t>
      </w:r>
    </w:p>
    <w:p w:rsidR="00000000" w:rsidRPr="00BF6781" w:rsidRDefault="00CD7519" w:rsidP="00CD7519">
      <w:pPr>
        <w:pStyle w:val="ListParagraph"/>
        <w:numPr>
          <w:ilvl w:val="0"/>
          <w:numId w:val="1"/>
        </w:numPr>
        <w:jc w:val="both"/>
        <w:rPr>
          <w:bCs/>
        </w:rPr>
      </w:pPr>
      <w:r w:rsidRPr="00BF6781">
        <w:rPr>
          <w:bCs/>
        </w:rPr>
        <w:t>GDP is the total value of all the goods and services produced in that country in one year</w:t>
      </w:r>
    </w:p>
    <w:p w:rsidR="00000000" w:rsidRPr="00BF6781" w:rsidRDefault="00CD7519" w:rsidP="00CD7519">
      <w:pPr>
        <w:pStyle w:val="ListParagraph"/>
        <w:numPr>
          <w:ilvl w:val="0"/>
          <w:numId w:val="1"/>
        </w:numPr>
        <w:jc w:val="both"/>
        <w:rPr>
          <w:bCs/>
        </w:rPr>
      </w:pPr>
      <w:r w:rsidRPr="00BF6781">
        <w:rPr>
          <w:bCs/>
        </w:rPr>
        <w:t xml:space="preserve"> Tells how rich or poor a country is </w:t>
      </w:r>
    </w:p>
    <w:p w:rsidR="00000000" w:rsidRPr="00BF6781" w:rsidRDefault="00CD7519" w:rsidP="00CD7519">
      <w:pPr>
        <w:pStyle w:val="ListParagraph"/>
        <w:numPr>
          <w:ilvl w:val="0"/>
          <w:numId w:val="1"/>
        </w:numPr>
        <w:jc w:val="both"/>
        <w:rPr>
          <w:bCs/>
        </w:rPr>
      </w:pPr>
      <w:r w:rsidRPr="00BF6781">
        <w:rPr>
          <w:bCs/>
        </w:rPr>
        <w:t xml:space="preserve"> Shows if the country’s economy is getting better or worse</w:t>
      </w:r>
    </w:p>
    <w:p w:rsidR="00000000" w:rsidRPr="00BF6781" w:rsidRDefault="00CD7519" w:rsidP="00CD7519">
      <w:pPr>
        <w:pStyle w:val="ListParagraph"/>
        <w:numPr>
          <w:ilvl w:val="0"/>
          <w:numId w:val="1"/>
        </w:numPr>
        <w:jc w:val="both"/>
        <w:rPr>
          <w:bCs/>
        </w:rPr>
      </w:pPr>
      <w:r w:rsidRPr="00BF6781">
        <w:rPr>
          <w:bCs/>
        </w:rPr>
        <w:t xml:space="preserve"> Raising the GDP of a country can improve the country’s standard of living</w:t>
      </w:r>
    </w:p>
    <w:p w:rsidR="00472FD1" w:rsidRDefault="00472FD1" w:rsidP="00BF6781"/>
    <w:p w:rsidR="00BF6781" w:rsidRPr="00BF6781" w:rsidRDefault="00BF6781" w:rsidP="00BF6781">
      <w:pPr>
        <w:rPr>
          <w:b/>
          <w:bCs/>
        </w:rPr>
      </w:pPr>
      <w:r w:rsidRPr="00BF6781">
        <w:rPr>
          <w:b/>
          <w:bCs/>
        </w:rPr>
        <w:t>Standard of Living</w:t>
      </w:r>
      <w:r>
        <w:rPr>
          <w:b/>
          <w:bCs/>
        </w:rPr>
        <w:t>:</w:t>
      </w:r>
    </w:p>
    <w:p w:rsidR="00000000" w:rsidRPr="00BF6781" w:rsidRDefault="00CD7519" w:rsidP="00CD7519">
      <w:pPr>
        <w:pStyle w:val="ListParagraph"/>
        <w:numPr>
          <w:ilvl w:val="0"/>
          <w:numId w:val="1"/>
        </w:numPr>
        <w:jc w:val="both"/>
        <w:rPr>
          <w:bCs/>
        </w:rPr>
      </w:pPr>
      <w:r w:rsidRPr="00BF6781">
        <w:rPr>
          <w:bCs/>
        </w:rPr>
        <w:t>The quality of life of the people within a country</w:t>
      </w:r>
    </w:p>
    <w:p w:rsidR="00000000" w:rsidRPr="00BF6781" w:rsidRDefault="00CD7519" w:rsidP="00CD7519">
      <w:pPr>
        <w:pStyle w:val="ListParagraph"/>
        <w:numPr>
          <w:ilvl w:val="0"/>
          <w:numId w:val="1"/>
        </w:numPr>
        <w:jc w:val="both"/>
        <w:rPr>
          <w:bCs/>
        </w:rPr>
      </w:pPr>
      <w:r w:rsidRPr="00BF6781">
        <w:rPr>
          <w:bCs/>
        </w:rPr>
        <w:t xml:space="preserve">The </w:t>
      </w:r>
      <w:r w:rsidRPr="00BF6781">
        <w:rPr>
          <w:bCs/>
        </w:rPr>
        <w:t>higher a country’s GDP, the better quality of life – standard living increases</w:t>
      </w:r>
    </w:p>
    <w:p w:rsidR="00000000" w:rsidRPr="00BF6781" w:rsidRDefault="00CD7519" w:rsidP="00CD7519">
      <w:pPr>
        <w:pStyle w:val="ListParagraph"/>
        <w:numPr>
          <w:ilvl w:val="0"/>
          <w:numId w:val="1"/>
        </w:numPr>
        <w:jc w:val="both"/>
        <w:rPr>
          <w:bCs/>
        </w:rPr>
      </w:pPr>
      <w:r w:rsidRPr="00BF6781">
        <w:rPr>
          <w:bCs/>
        </w:rPr>
        <w:t xml:space="preserve"> In order for a country to have an increasing GDP, it must invest in human capital through education &amp; train</w:t>
      </w:r>
      <w:r w:rsidRPr="00BF6781">
        <w:rPr>
          <w:bCs/>
        </w:rPr>
        <w:t>ing, and it must produce goods that have value to be sold within the country or exported.</w:t>
      </w:r>
    </w:p>
    <w:p w:rsidR="00472FD1" w:rsidRDefault="00472FD1" w:rsidP="00BF6781"/>
    <w:p w:rsidR="00472FD1" w:rsidRDefault="00BF6781" w:rsidP="00BF6781">
      <w:pPr>
        <w:rPr>
          <w:b/>
          <w:bCs/>
        </w:rPr>
      </w:pPr>
      <w:r w:rsidRPr="00BF6781">
        <w:rPr>
          <w:b/>
          <w:bCs/>
        </w:rPr>
        <w:t>4 Factors of Economic Growth</w:t>
      </w:r>
      <w:r>
        <w:rPr>
          <w:b/>
          <w:bCs/>
        </w:rPr>
        <w:t xml:space="preserve">: </w:t>
      </w:r>
    </w:p>
    <w:p w:rsidR="00000000" w:rsidRPr="00BF6781" w:rsidRDefault="00CD7519" w:rsidP="00CD7519">
      <w:pPr>
        <w:pStyle w:val="ListParagraph"/>
        <w:numPr>
          <w:ilvl w:val="0"/>
          <w:numId w:val="1"/>
        </w:numPr>
        <w:jc w:val="both"/>
        <w:rPr>
          <w:bCs/>
        </w:rPr>
      </w:pPr>
      <w:r w:rsidRPr="00BF6781">
        <w:rPr>
          <w:bCs/>
        </w:rPr>
        <w:t>Th</w:t>
      </w:r>
      <w:r w:rsidRPr="00BF6781">
        <w:rPr>
          <w:bCs/>
        </w:rPr>
        <w:t>ere are four factors that determine a country’s Gross Domestic Product for the year</w:t>
      </w:r>
    </w:p>
    <w:p w:rsidR="00000000" w:rsidRPr="00BF6781" w:rsidRDefault="00CD7519" w:rsidP="00CD7519">
      <w:pPr>
        <w:pStyle w:val="ListParagraph"/>
        <w:numPr>
          <w:ilvl w:val="0"/>
          <w:numId w:val="1"/>
        </w:numPr>
        <w:jc w:val="both"/>
        <w:rPr>
          <w:bCs/>
        </w:rPr>
      </w:pPr>
      <w:r w:rsidRPr="00BF6781">
        <w:rPr>
          <w:bCs/>
        </w:rPr>
        <w:t xml:space="preserve"> Natural Resources </w:t>
      </w:r>
    </w:p>
    <w:p w:rsidR="00000000" w:rsidRPr="00BF6781" w:rsidRDefault="00CD7519" w:rsidP="00CD7519">
      <w:pPr>
        <w:pStyle w:val="ListParagraph"/>
        <w:numPr>
          <w:ilvl w:val="0"/>
          <w:numId w:val="1"/>
        </w:numPr>
        <w:jc w:val="both"/>
        <w:rPr>
          <w:bCs/>
        </w:rPr>
      </w:pPr>
      <w:r w:rsidRPr="00BF6781">
        <w:rPr>
          <w:bCs/>
        </w:rPr>
        <w:t>Human Capital</w:t>
      </w:r>
    </w:p>
    <w:p w:rsidR="00000000" w:rsidRPr="00BF6781" w:rsidRDefault="00CD7519" w:rsidP="00CD7519">
      <w:pPr>
        <w:pStyle w:val="ListParagraph"/>
        <w:numPr>
          <w:ilvl w:val="0"/>
          <w:numId w:val="1"/>
        </w:numPr>
        <w:jc w:val="both"/>
        <w:rPr>
          <w:bCs/>
        </w:rPr>
      </w:pPr>
      <w:r w:rsidRPr="00BF6781">
        <w:rPr>
          <w:bCs/>
        </w:rPr>
        <w:t xml:space="preserve"> Capital Goods </w:t>
      </w:r>
    </w:p>
    <w:p w:rsidR="00000000" w:rsidRPr="00BF6781" w:rsidRDefault="00CD7519" w:rsidP="00CD7519">
      <w:pPr>
        <w:pStyle w:val="ListParagraph"/>
        <w:numPr>
          <w:ilvl w:val="0"/>
          <w:numId w:val="1"/>
        </w:numPr>
        <w:jc w:val="both"/>
        <w:rPr>
          <w:bCs/>
        </w:rPr>
      </w:pPr>
      <w:r w:rsidRPr="00BF6781">
        <w:rPr>
          <w:bCs/>
        </w:rPr>
        <w:t xml:space="preserve"> Entrepreneurship</w:t>
      </w:r>
    </w:p>
    <w:p w:rsidR="00472FD1" w:rsidRDefault="00472FD1" w:rsidP="00BF6781"/>
    <w:p w:rsidR="00472FD1" w:rsidRDefault="00BF6781" w:rsidP="00BF6781">
      <w:pPr>
        <w:rPr>
          <w:b/>
          <w:bCs/>
        </w:rPr>
      </w:pPr>
      <w:r w:rsidRPr="00BF6781">
        <w:rPr>
          <w:b/>
          <w:bCs/>
        </w:rPr>
        <w:t>Human Capital</w:t>
      </w:r>
      <w:r>
        <w:rPr>
          <w:b/>
          <w:bCs/>
        </w:rPr>
        <w:t>:</w:t>
      </w:r>
    </w:p>
    <w:p w:rsidR="00000000" w:rsidRPr="00BF6781" w:rsidRDefault="00CD7519" w:rsidP="00CD7519">
      <w:pPr>
        <w:pStyle w:val="ListParagraph"/>
        <w:numPr>
          <w:ilvl w:val="0"/>
          <w:numId w:val="1"/>
        </w:numPr>
        <w:jc w:val="both"/>
        <w:rPr>
          <w:bCs/>
        </w:rPr>
      </w:pPr>
      <w:r w:rsidRPr="00BF6781">
        <w:rPr>
          <w:bCs/>
        </w:rPr>
        <w:t>Nations that invest in the health, education, and training of their people will have a more valuable workforce.</w:t>
      </w:r>
    </w:p>
    <w:p w:rsidR="00000000" w:rsidRPr="00BF6781" w:rsidRDefault="00CD7519" w:rsidP="00CD7519">
      <w:pPr>
        <w:pStyle w:val="ListParagraph"/>
        <w:numPr>
          <w:ilvl w:val="0"/>
          <w:numId w:val="1"/>
        </w:numPr>
        <w:jc w:val="both"/>
        <w:rPr>
          <w:bCs/>
        </w:rPr>
      </w:pPr>
      <w:r w:rsidRPr="00BF6781">
        <w:rPr>
          <w:bCs/>
        </w:rPr>
        <w:t xml:space="preserve"> Human capital includes </w:t>
      </w:r>
      <w:r w:rsidR="00184A39" w:rsidRPr="00BF6781">
        <w:rPr>
          <w:bCs/>
        </w:rPr>
        <w:t>education, training</w:t>
      </w:r>
      <w:r w:rsidRPr="00BF6781">
        <w:rPr>
          <w:bCs/>
        </w:rPr>
        <w:t>.</w:t>
      </w:r>
    </w:p>
    <w:p w:rsidR="00000000" w:rsidRPr="00BF6781" w:rsidRDefault="00184A39" w:rsidP="00CD7519">
      <w:pPr>
        <w:pStyle w:val="ListParagraph"/>
        <w:numPr>
          <w:ilvl w:val="0"/>
          <w:numId w:val="1"/>
        </w:numPr>
        <w:jc w:val="both"/>
        <w:rPr>
          <w:bCs/>
        </w:rPr>
      </w:pPr>
      <w:r>
        <w:rPr>
          <w:bCs/>
        </w:rPr>
        <w:t xml:space="preserve"> Skills such as</w:t>
      </w:r>
      <w:r w:rsidR="00CD7519" w:rsidRPr="00BF6781">
        <w:rPr>
          <w:bCs/>
        </w:rPr>
        <w:t xml:space="preserve"> </w:t>
      </w:r>
      <w:r>
        <w:rPr>
          <w:bCs/>
        </w:rPr>
        <w:t>C</w:t>
      </w:r>
      <w:r w:rsidR="00CD7519" w:rsidRPr="00BF6781">
        <w:rPr>
          <w:bCs/>
        </w:rPr>
        <w:t>omputer</w:t>
      </w:r>
      <w:r>
        <w:rPr>
          <w:bCs/>
        </w:rPr>
        <w:t>s</w:t>
      </w:r>
      <w:r w:rsidR="00CD7519" w:rsidRPr="00BF6781">
        <w:rPr>
          <w:bCs/>
        </w:rPr>
        <w:t>,</w:t>
      </w:r>
      <w:r>
        <w:rPr>
          <w:bCs/>
        </w:rPr>
        <w:t xml:space="preserve"> </w:t>
      </w:r>
      <w:r w:rsidR="00CD7519" w:rsidRPr="00BF6781">
        <w:rPr>
          <w:bCs/>
        </w:rPr>
        <w:t>Reading,</w:t>
      </w:r>
      <w:r>
        <w:rPr>
          <w:bCs/>
        </w:rPr>
        <w:t xml:space="preserve"> </w:t>
      </w:r>
      <w:r w:rsidR="00CD7519" w:rsidRPr="00BF6781">
        <w:rPr>
          <w:bCs/>
        </w:rPr>
        <w:t>Writing.</w:t>
      </w:r>
    </w:p>
    <w:p w:rsidR="00000000" w:rsidRPr="00BF6781" w:rsidRDefault="00184A39" w:rsidP="00CD7519">
      <w:pPr>
        <w:pStyle w:val="ListParagraph"/>
        <w:numPr>
          <w:ilvl w:val="0"/>
          <w:numId w:val="1"/>
        </w:numPr>
        <w:jc w:val="both"/>
        <w:rPr>
          <w:bCs/>
        </w:rPr>
      </w:pPr>
      <w:r w:rsidRPr="00BF6781">
        <w:rPr>
          <w:bCs/>
        </w:rPr>
        <w:t>Talents</w:t>
      </w:r>
      <w:r w:rsidR="00CD7519" w:rsidRPr="00BF6781">
        <w:rPr>
          <w:bCs/>
        </w:rPr>
        <w:t xml:space="preserve"> in music/sports/acting. </w:t>
      </w:r>
    </w:p>
    <w:p w:rsidR="00000000" w:rsidRPr="00BF6781" w:rsidRDefault="00CD7519" w:rsidP="00CD7519">
      <w:pPr>
        <w:pStyle w:val="ListParagraph"/>
        <w:numPr>
          <w:ilvl w:val="0"/>
          <w:numId w:val="1"/>
        </w:numPr>
        <w:jc w:val="both"/>
        <w:rPr>
          <w:bCs/>
        </w:rPr>
      </w:pPr>
      <w:r w:rsidRPr="00BF6781">
        <w:rPr>
          <w:bCs/>
        </w:rPr>
        <w:t>ability to foll</w:t>
      </w:r>
      <w:r w:rsidRPr="00BF6781">
        <w:rPr>
          <w:bCs/>
        </w:rPr>
        <w:t>ow directions, ability to serve as group leader &amp; cooperate with group members</w:t>
      </w:r>
    </w:p>
    <w:p w:rsidR="00000000" w:rsidRPr="00BF6781" w:rsidRDefault="00CD7519" w:rsidP="00CD7519">
      <w:pPr>
        <w:pStyle w:val="ListParagraph"/>
        <w:numPr>
          <w:ilvl w:val="0"/>
          <w:numId w:val="1"/>
        </w:numPr>
        <w:jc w:val="both"/>
        <w:rPr>
          <w:bCs/>
        </w:rPr>
      </w:pPr>
      <w:r w:rsidRPr="00BF6781">
        <w:rPr>
          <w:bCs/>
        </w:rPr>
        <w:t>A country’s literacy rate impacts human capital – the percent of the population over 15 that can read/write.</w:t>
      </w:r>
    </w:p>
    <w:p w:rsidR="00472FD1" w:rsidRDefault="00472FD1" w:rsidP="00BF6781"/>
    <w:p w:rsidR="00BF6781" w:rsidRDefault="00BF6781" w:rsidP="00BF6781">
      <w:pPr>
        <w:rPr>
          <w:b/>
          <w:bCs/>
        </w:rPr>
      </w:pPr>
    </w:p>
    <w:p w:rsidR="00BF6781" w:rsidRDefault="00BF6781" w:rsidP="00BF6781">
      <w:pPr>
        <w:rPr>
          <w:b/>
          <w:bCs/>
        </w:rPr>
      </w:pPr>
    </w:p>
    <w:p w:rsidR="00472FD1" w:rsidRDefault="00BF6781" w:rsidP="00BF6781">
      <w:pPr>
        <w:rPr>
          <w:b/>
          <w:bCs/>
        </w:rPr>
      </w:pPr>
      <w:r w:rsidRPr="00BF6781">
        <w:rPr>
          <w:b/>
          <w:bCs/>
        </w:rPr>
        <w:lastRenderedPageBreak/>
        <w:t>How does Human Capital Influence Economic Growth?</w:t>
      </w:r>
    </w:p>
    <w:p w:rsidR="00000000" w:rsidRPr="00BF6781" w:rsidRDefault="00CD7519" w:rsidP="00CD7519">
      <w:pPr>
        <w:pStyle w:val="ListParagraph"/>
        <w:numPr>
          <w:ilvl w:val="0"/>
          <w:numId w:val="1"/>
        </w:numPr>
        <w:jc w:val="both"/>
        <w:rPr>
          <w:bCs/>
        </w:rPr>
      </w:pPr>
      <w:r w:rsidRPr="00BF6781">
        <w:rPr>
          <w:bCs/>
        </w:rPr>
        <w:t xml:space="preserve">Nations that invest in the health, education, &amp; </w:t>
      </w:r>
      <w:r w:rsidRPr="00BF6781">
        <w:rPr>
          <w:bCs/>
        </w:rPr>
        <w:t>training of their people will have a more valuable workforce that produces more goods &amp; services.</w:t>
      </w:r>
    </w:p>
    <w:p w:rsidR="00000000" w:rsidRPr="00BF6781" w:rsidRDefault="00CD7519" w:rsidP="00CD7519">
      <w:pPr>
        <w:pStyle w:val="ListParagraph"/>
        <w:numPr>
          <w:ilvl w:val="0"/>
          <w:numId w:val="1"/>
        </w:numPr>
        <w:jc w:val="both"/>
        <w:rPr>
          <w:bCs/>
        </w:rPr>
      </w:pPr>
      <w:r w:rsidRPr="00BF6781">
        <w:rPr>
          <w:bCs/>
        </w:rPr>
        <w:t xml:space="preserve"> People that have training are more likely to contribute to technological advances, which leads</w:t>
      </w:r>
      <w:r w:rsidRPr="00BF6781">
        <w:rPr>
          <w:bCs/>
        </w:rPr>
        <w:t xml:space="preserve"> to finding better uses of natural resources &amp; producing more goods.</w:t>
      </w:r>
    </w:p>
    <w:p w:rsidR="00472FD1" w:rsidRDefault="00472FD1" w:rsidP="00BF6781"/>
    <w:p w:rsidR="00472FD1" w:rsidRDefault="00BF6781" w:rsidP="00BF6781">
      <w:pPr>
        <w:rPr>
          <w:b/>
          <w:bCs/>
        </w:rPr>
      </w:pPr>
      <w:r w:rsidRPr="00BF6781">
        <w:rPr>
          <w:b/>
          <w:bCs/>
        </w:rPr>
        <w:t>Investment in Capital Goods</w:t>
      </w:r>
      <w:r>
        <w:rPr>
          <w:b/>
          <w:bCs/>
        </w:rPr>
        <w:t xml:space="preserve">: </w:t>
      </w:r>
    </w:p>
    <w:p w:rsidR="00000000" w:rsidRPr="00BF6781" w:rsidRDefault="00CD7519" w:rsidP="00CD7519">
      <w:pPr>
        <w:pStyle w:val="ListParagraph"/>
        <w:numPr>
          <w:ilvl w:val="0"/>
          <w:numId w:val="1"/>
        </w:numPr>
        <w:jc w:val="both"/>
        <w:rPr>
          <w:bCs/>
        </w:rPr>
      </w:pPr>
      <w:r w:rsidRPr="00BF6781">
        <w:rPr>
          <w:bCs/>
        </w:rPr>
        <w:t>To increase GDP, countries mus</w:t>
      </w:r>
      <w:r w:rsidRPr="00BF6781">
        <w:rPr>
          <w:bCs/>
        </w:rPr>
        <w:t xml:space="preserve">t also invest in capital goods: – All of the factories, machines, technologies, buildings, and property needed by businesses to operate – Examples: tools, equipment, factories, technology, computers, machinery, etc. </w:t>
      </w:r>
    </w:p>
    <w:p w:rsidR="00BF6781" w:rsidRDefault="00CD7519" w:rsidP="00CD7519">
      <w:pPr>
        <w:pStyle w:val="ListParagraph"/>
        <w:numPr>
          <w:ilvl w:val="0"/>
          <w:numId w:val="1"/>
        </w:numPr>
        <w:jc w:val="both"/>
        <w:rPr>
          <w:bCs/>
        </w:rPr>
      </w:pPr>
      <w:r w:rsidRPr="00BF6781">
        <w:rPr>
          <w:bCs/>
        </w:rPr>
        <w:t xml:space="preserve">The more capital goods a country has </w:t>
      </w:r>
      <w:r w:rsidRPr="00BF6781">
        <w:rPr>
          <w:bCs/>
        </w:rPr>
        <w:t>=</w:t>
      </w:r>
      <w:r w:rsidRPr="00BF6781">
        <w:rPr>
          <w:bCs/>
        </w:rPr>
        <w:t xml:space="preserve"> the more goods &amp; services they are able to produce </w:t>
      </w:r>
      <w:r w:rsidRPr="00BF6781">
        <w:rPr>
          <w:bCs/>
        </w:rPr>
        <w:t>=</w:t>
      </w:r>
      <w:r w:rsidRPr="00BF6781">
        <w:rPr>
          <w:bCs/>
        </w:rPr>
        <w:t xml:space="preserve"> the more money they can make!</w:t>
      </w:r>
    </w:p>
    <w:p w:rsidR="00BF6781" w:rsidRDefault="00BF6781" w:rsidP="00BF6781">
      <w:pPr>
        <w:pStyle w:val="ListParagraph"/>
        <w:ind w:left="360"/>
        <w:jc w:val="both"/>
        <w:rPr>
          <w:bCs/>
        </w:rPr>
      </w:pPr>
    </w:p>
    <w:p w:rsidR="00BF6781" w:rsidRDefault="00BF6781" w:rsidP="00BF6781">
      <w:pPr>
        <w:pStyle w:val="ListParagraph"/>
        <w:ind w:left="0"/>
        <w:rPr>
          <w:b/>
          <w:bCs/>
        </w:rPr>
      </w:pPr>
      <w:r w:rsidRPr="00BF6781">
        <w:rPr>
          <w:b/>
          <w:bCs/>
        </w:rPr>
        <w:t>The Role of Entrepreneurship</w:t>
      </w:r>
      <w:r>
        <w:rPr>
          <w:b/>
          <w:bCs/>
        </w:rPr>
        <w:t>:</w:t>
      </w:r>
    </w:p>
    <w:p w:rsidR="00000000" w:rsidRPr="00BF6781" w:rsidRDefault="00CD7519" w:rsidP="00CD7519">
      <w:pPr>
        <w:pStyle w:val="ListParagraph"/>
        <w:numPr>
          <w:ilvl w:val="0"/>
          <w:numId w:val="1"/>
        </w:numPr>
        <w:jc w:val="both"/>
        <w:rPr>
          <w:bCs/>
        </w:rPr>
      </w:pPr>
      <w:r w:rsidRPr="00BF6781">
        <w:rPr>
          <w:bCs/>
        </w:rPr>
        <w:t>People who take the risk to st</w:t>
      </w:r>
      <w:r w:rsidRPr="00BF6781">
        <w:rPr>
          <w:bCs/>
        </w:rPr>
        <w:t xml:space="preserve">art and operate a business are called entrepreneurs. </w:t>
      </w:r>
    </w:p>
    <w:p w:rsidR="00000000" w:rsidRPr="00BF6781" w:rsidRDefault="00CD7519" w:rsidP="00CD7519">
      <w:pPr>
        <w:pStyle w:val="ListParagraph"/>
        <w:numPr>
          <w:ilvl w:val="0"/>
          <w:numId w:val="1"/>
        </w:numPr>
        <w:jc w:val="both"/>
        <w:rPr>
          <w:bCs/>
        </w:rPr>
      </w:pPr>
      <w:r w:rsidRPr="00BF6781">
        <w:rPr>
          <w:bCs/>
        </w:rPr>
        <w:t xml:space="preserve"> These people risk their own money and time because they believe their business ideas will make a profit</w:t>
      </w:r>
    </w:p>
    <w:p w:rsidR="00000000" w:rsidRDefault="00CD7519" w:rsidP="00CD7519">
      <w:pPr>
        <w:pStyle w:val="ListParagraph"/>
        <w:numPr>
          <w:ilvl w:val="0"/>
          <w:numId w:val="1"/>
        </w:numPr>
        <w:jc w:val="both"/>
        <w:rPr>
          <w:bCs/>
        </w:rPr>
      </w:pPr>
      <w:r w:rsidRPr="00BF6781">
        <w:rPr>
          <w:bCs/>
        </w:rPr>
        <w:t xml:space="preserve"> Entrepreneurs must organize their businesses well for them to be successful – They bring together natural, human, and capital resources to produce </w:t>
      </w:r>
      <w:r w:rsidR="00184A39" w:rsidRPr="00BF6781">
        <w:rPr>
          <w:bCs/>
        </w:rPr>
        <w:t>goods</w:t>
      </w:r>
      <w:r w:rsidRPr="00BF6781">
        <w:rPr>
          <w:bCs/>
        </w:rPr>
        <w:t xml:space="preserve"> or services to be provided by their businesses</w:t>
      </w:r>
    </w:p>
    <w:p w:rsidR="00BF6781" w:rsidRDefault="00BF6781" w:rsidP="00BF6781">
      <w:pPr>
        <w:jc w:val="both"/>
        <w:rPr>
          <w:bCs/>
        </w:rPr>
      </w:pPr>
    </w:p>
    <w:p w:rsidR="00BF6781" w:rsidRDefault="00BF6781" w:rsidP="00BF6781">
      <w:pPr>
        <w:jc w:val="both"/>
        <w:rPr>
          <w:b/>
          <w:bCs/>
        </w:rPr>
      </w:pPr>
      <w:r w:rsidRPr="00BF6781">
        <w:rPr>
          <w:b/>
          <w:bCs/>
        </w:rPr>
        <w:t>How does Entrepreneurship Influence Economic Growth?</w:t>
      </w:r>
    </w:p>
    <w:p w:rsidR="00000000" w:rsidRPr="00BF6781" w:rsidRDefault="00CD7519" w:rsidP="00CD7519">
      <w:pPr>
        <w:pStyle w:val="ListParagraph"/>
        <w:numPr>
          <w:ilvl w:val="0"/>
          <w:numId w:val="1"/>
        </w:numPr>
        <w:jc w:val="both"/>
        <w:rPr>
          <w:bCs/>
        </w:rPr>
      </w:pPr>
      <w:r w:rsidRPr="00BF6781">
        <w:rPr>
          <w:b/>
          <w:bCs/>
        </w:rPr>
        <w:t> </w:t>
      </w:r>
      <w:r w:rsidRPr="00BF6781">
        <w:rPr>
          <w:bCs/>
        </w:rPr>
        <w:t>Entrepreneurship creates jobs and lessens unemployment</w:t>
      </w:r>
    </w:p>
    <w:p w:rsidR="00000000" w:rsidRPr="00BF6781" w:rsidRDefault="00CD7519" w:rsidP="00CD7519">
      <w:pPr>
        <w:pStyle w:val="ListParagraph"/>
        <w:numPr>
          <w:ilvl w:val="0"/>
          <w:numId w:val="1"/>
        </w:numPr>
        <w:jc w:val="both"/>
        <w:rPr>
          <w:bCs/>
        </w:rPr>
      </w:pPr>
      <w:r w:rsidRPr="00BF6781">
        <w:rPr>
          <w:bCs/>
        </w:rPr>
        <w:t xml:space="preserve"> Encourages people to take risks, and in doing so, they create better healthcare, education, &amp; welfare programs</w:t>
      </w:r>
    </w:p>
    <w:p w:rsidR="00000000" w:rsidRPr="00BF6781" w:rsidRDefault="00CD7519" w:rsidP="00CD7519">
      <w:pPr>
        <w:pStyle w:val="ListParagraph"/>
        <w:numPr>
          <w:ilvl w:val="0"/>
          <w:numId w:val="1"/>
        </w:numPr>
        <w:jc w:val="both"/>
        <w:rPr>
          <w:bCs/>
        </w:rPr>
      </w:pPr>
      <w:r w:rsidRPr="00BF6781">
        <w:rPr>
          <w:bCs/>
        </w:rPr>
        <w:t xml:space="preserve"> The more entrepreneurs a country has, the higher the country’s</w:t>
      </w:r>
      <w:r w:rsidRPr="00BF6781">
        <w:rPr>
          <w:bCs/>
        </w:rPr>
        <w:t xml:space="preserve"> GDP will be</w:t>
      </w:r>
    </w:p>
    <w:p w:rsidR="00BF6781" w:rsidRPr="00BF6781" w:rsidRDefault="00BF6781" w:rsidP="00BF6781">
      <w:pPr>
        <w:jc w:val="both"/>
        <w:rPr>
          <w:bCs/>
        </w:rPr>
      </w:pPr>
    </w:p>
    <w:p w:rsidR="00472FD1" w:rsidRDefault="00BF6781" w:rsidP="00BF6781">
      <w:pPr>
        <w:rPr>
          <w:b/>
          <w:bCs/>
        </w:rPr>
      </w:pPr>
      <w:r w:rsidRPr="00BF6781">
        <w:rPr>
          <w:b/>
          <w:bCs/>
        </w:rPr>
        <w:t>The Advantages of Education to a Nation</w:t>
      </w:r>
      <w:r>
        <w:rPr>
          <w:b/>
          <w:bCs/>
        </w:rPr>
        <w:t>:</w:t>
      </w:r>
    </w:p>
    <w:p w:rsidR="00000000" w:rsidRPr="00BF6781" w:rsidRDefault="00CD7519" w:rsidP="00CD7519">
      <w:pPr>
        <w:pStyle w:val="ListParagraph"/>
        <w:numPr>
          <w:ilvl w:val="0"/>
          <w:numId w:val="1"/>
        </w:numPr>
        <w:jc w:val="both"/>
        <w:rPr>
          <w:bCs/>
        </w:rPr>
      </w:pPr>
      <w:r w:rsidRPr="00BF6781">
        <w:rPr>
          <w:bCs/>
        </w:rPr>
        <w:t>Globalization and international trade requires countries and their economies to compete with each other.</w:t>
      </w:r>
    </w:p>
    <w:p w:rsidR="00000000" w:rsidRPr="00BF6781" w:rsidRDefault="00CD7519" w:rsidP="00CD7519">
      <w:pPr>
        <w:pStyle w:val="ListParagraph"/>
        <w:numPr>
          <w:ilvl w:val="0"/>
          <w:numId w:val="1"/>
        </w:numPr>
        <w:jc w:val="both"/>
        <w:rPr>
          <w:bCs/>
        </w:rPr>
      </w:pPr>
      <w:r w:rsidRPr="00BF6781">
        <w:rPr>
          <w:bCs/>
        </w:rPr>
        <w:t xml:space="preserve"> The education and training of a country's workers is a major factor in determining just how well the country's economy will do.</w:t>
      </w:r>
    </w:p>
    <w:p w:rsidR="00000000" w:rsidRPr="00BF6781" w:rsidRDefault="00CD7519" w:rsidP="00CD7519">
      <w:pPr>
        <w:pStyle w:val="ListParagraph"/>
        <w:numPr>
          <w:ilvl w:val="0"/>
          <w:numId w:val="1"/>
        </w:numPr>
        <w:jc w:val="both"/>
        <w:rPr>
          <w:bCs/>
        </w:rPr>
      </w:pPr>
      <w:r w:rsidRPr="00BF6781">
        <w:rPr>
          <w:bCs/>
        </w:rPr>
        <w:t>The study of the economics of training and education involves an analysis of the economy as a whole, of employers and of workers.</w:t>
      </w:r>
    </w:p>
    <w:p w:rsidR="00000000" w:rsidRPr="00BF6781" w:rsidRDefault="00CD7519" w:rsidP="00CD7519">
      <w:pPr>
        <w:pStyle w:val="ListParagraph"/>
        <w:numPr>
          <w:ilvl w:val="0"/>
          <w:numId w:val="1"/>
        </w:numPr>
        <w:jc w:val="both"/>
        <w:rPr>
          <w:bCs/>
        </w:rPr>
      </w:pPr>
      <w:r w:rsidRPr="00BF6781">
        <w:rPr>
          <w:bCs/>
        </w:rPr>
        <w:t xml:space="preserve"> Two major concepts that influence the wage rate are training a</w:t>
      </w:r>
      <w:r w:rsidRPr="00BF6781">
        <w:rPr>
          <w:bCs/>
        </w:rPr>
        <w:t xml:space="preserve">nd education. </w:t>
      </w:r>
    </w:p>
    <w:p w:rsidR="00000000" w:rsidRPr="00BF6781" w:rsidRDefault="00CD7519" w:rsidP="00CD7519">
      <w:pPr>
        <w:pStyle w:val="ListParagraph"/>
        <w:numPr>
          <w:ilvl w:val="0"/>
          <w:numId w:val="1"/>
        </w:numPr>
        <w:jc w:val="both"/>
        <w:rPr>
          <w:bCs/>
        </w:rPr>
      </w:pPr>
      <w:r w:rsidRPr="00BF6781">
        <w:rPr>
          <w:bCs/>
        </w:rPr>
        <w:t>In general, well-trained workers tend to be more productive and earn more money than workers with poorer training.</w:t>
      </w:r>
    </w:p>
    <w:p w:rsidR="00472FD1" w:rsidRDefault="00472FD1" w:rsidP="00BF6781"/>
    <w:p w:rsidR="00472FD1" w:rsidRDefault="00BF6781" w:rsidP="00BF6781">
      <w:pPr>
        <w:rPr>
          <w:b/>
          <w:bCs/>
        </w:rPr>
      </w:pPr>
      <w:r w:rsidRPr="00BF6781">
        <w:rPr>
          <w:b/>
          <w:bCs/>
        </w:rPr>
        <w:t>Training</w:t>
      </w:r>
      <w:r>
        <w:rPr>
          <w:b/>
          <w:bCs/>
        </w:rPr>
        <w:t xml:space="preserve">: </w:t>
      </w:r>
    </w:p>
    <w:p w:rsidR="00000000" w:rsidRPr="00BF6781" w:rsidRDefault="00CD7519" w:rsidP="00CD7519">
      <w:pPr>
        <w:pStyle w:val="ListParagraph"/>
        <w:numPr>
          <w:ilvl w:val="0"/>
          <w:numId w:val="1"/>
        </w:numPr>
        <w:jc w:val="both"/>
        <w:rPr>
          <w:bCs/>
        </w:rPr>
      </w:pPr>
      <w:r w:rsidRPr="00BF6781">
        <w:rPr>
          <w:bCs/>
        </w:rPr>
        <w:t>A successful economy has a workforce capable of operating industries at a level where it holds a competitive advantage over the economies of other countries.</w:t>
      </w:r>
    </w:p>
    <w:p w:rsidR="00000000" w:rsidRPr="00BF6781" w:rsidRDefault="00CD7519" w:rsidP="00CD7519">
      <w:pPr>
        <w:pStyle w:val="ListParagraph"/>
        <w:numPr>
          <w:ilvl w:val="0"/>
          <w:numId w:val="1"/>
        </w:numPr>
        <w:jc w:val="both"/>
        <w:rPr>
          <w:bCs/>
        </w:rPr>
      </w:pPr>
      <w:r w:rsidRPr="00BF6781">
        <w:rPr>
          <w:bCs/>
        </w:rPr>
        <w:lastRenderedPageBreak/>
        <w:t xml:space="preserve"> To achieve this, nations may try incentivizing training through tax breaks and write </w:t>
      </w:r>
      <w:r w:rsidR="00184A39" w:rsidRPr="00BF6781">
        <w:rPr>
          <w:bCs/>
        </w:rPr>
        <w:t>offs,</w:t>
      </w:r>
      <w:r w:rsidRPr="00BF6781">
        <w:rPr>
          <w:bCs/>
        </w:rPr>
        <w:t xml:space="preserve"> providing facilities to train workers, or a variety of other means designed to create a more skilled workforce. </w:t>
      </w:r>
    </w:p>
    <w:p w:rsidR="00000000" w:rsidRPr="00BF6781" w:rsidRDefault="00184A39" w:rsidP="00CD7519">
      <w:pPr>
        <w:pStyle w:val="ListParagraph"/>
        <w:numPr>
          <w:ilvl w:val="0"/>
          <w:numId w:val="1"/>
        </w:numPr>
        <w:jc w:val="both"/>
        <w:rPr>
          <w:bCs/>
        </w:rPr>
      </w:pPr>
      <w:r w:rsidRPr="00BF6781">
        <w:rPr>
          <w:bCs/>
        </w:rPr>
        <w:t>A</w:t>
      </w:r>
      <w:r w:rsidR="00CD7519" w:rsidRPr="00BF6781">
        <w:rPr>
          <w:bCs/>
        </w:rPr>
        <w:t xml:space="preserve"> number of industries in which skilled professionals are more readily trained. </w:t>
      </w:r>
    </w:p>
    <w:p w:rsidR="00000000" w:rsidRPr="00BF6781" w:rsidRDefault="00CD7519" w:rsidP="00CD7519">
      <w:pPr>
        <w:pStyle w:val="ListParagraph"/>
        <w:numPr>
          <w:ilvl w:val="0"/>
          <w:numId w:val="1"/>
        </w:numPr>
        <w:jc w:val="both"/>
        <w:rPr>
          <w:bCs/>
        </w:rPr>
      </w:pPr>
      <w:r w:rsidRPr="00BF6781">
        <w:rPr>
          <w:bCs/>
        </w:rPr>
        <w:t>Differences in training levels have been cited as a signifi</w:t>
      </w:r>
      <w:r w:rsidRPr="00BF6781">
        <w:rPr>
          <w:bCs/>
        </w:rPr>
        <w:t>cant factor that separates rich and poor countries.</w:t>
      </w:r>
    </w:p>
    <w:p w:rsidR="00000000" w:rsidRPr="00BF6781" w:rsidRDefault="00CD7519" w:rsidP="00CD7519">
      <w:pPr>
        <w:pStyle w:val="ListParagraph"/>
        <w:numPr>
          <w:ilvl w:val="0"/>
          <w:numId w:val="1"/>
        </w:numPr>
        <w:jc w:val="both"/>
        <w:rPr>
          <w:bCs/>
        </w:rPr>
      </w:pPr>
      <w:r w:rsidRPr="00BF6781">
        <w:rPr>
          <w:bCs/>
        </w:rPr>
        <w:t xml:space="preserve"> Although other factors are certainly in play, such as geography and available resources, having better-trained workers creates spillovers an</w:t>
      </w:r>
      <w:r w:rsidRPr="00BF6781">
        <w:rPr>
          <w:bCs/>
        </w:rPr>
        <w:t>d externalities. For example, similar businesses may cluster in the same geographic region because of an availability of skilled workers (e.g. </w:t>
      </w:r>
      <w:hyperlink r:id="rId7" w:history="1">
        <w:r w:rsidRPr="00BF6781">
          <w:rPr>
            <w:rFonts w:eastAsiaTheme="minorEastAsia"/>
          </w:rPr>
          <w:t>Silicon Valley</w:t>
        </w:r>
      </w:hyperlink>
      <w:r w:rsidRPr="00BF6781">
        <w:rPr>
          <w:bCs/>
        </w:rPr>
        <w:t>).</w:t>
      </w:r>
    </w:p>
    <w:p w:rsidR="00472FD1" w:rsidRDefault="00472FD1" w:rsidP="00BF6781"/>
    <w:p w:rsidR="00472FD1" w:rsidRDefault="00BF6781" w:rsidP="00BF6781">
      <w:pPr>
        <w:rPr>
          <w:b/>
          <w:bCs/>
        </w:rPr>
      </w:pPr>
      <w:r w:rsidRPr="00BF6781">
        <w:rPr>
          <w:b/>
          <w:bCs/>
        </w:rPr>
        <w:t>For Employers</w:t>
      </w:r>
      <w:r>
        <w:rPr>
          <w:b/>
          <w:bCs/>
        </w:rPr>
        <w:t xml:space="preserve">: </w:t>
      </w:r>
    </w:p>
    <w:p w:rsidR="00000000" w:rsidRPr="00BF6781" w:rsidRDefault="00CD7519" w:rsidP="00CD7519">
      <w:pPr>
        <w:pStyle w:val="ListParagraph"/>
        <w:numPr>
          <w:ilvl w:val="0"/>
          <w:numId w:val="1"/>
        </w:numPr>
        <w:jc w:val="both"/>
        <w:rPr>
          <w:bCs/>
        </w:rPr>
      </w:pPr>
      <w:r w:rsidRPr="00BF6781">
        <w:rPr>
          <w:bCs/>
        </w:rPr>
        <w:t>Employers want workers who are productive and require less management. Emp</w:t>
      </w:r>
      <w:r w:rsidRPr="00BF6781">
        <w:rPr>
          <w:bCs/>
        </w:rPr>
        <w:t>loyers must consider a number of factors when deciding on whether to pay for employee training.</w:t>
      </w:r>
    </w:p>
    <w:p w:rsidR="00000000" w:rsidRPr="00BF6781" w:rsidRDefault="00CD7519" w:rsidP="00CD7519">
      <w:pPr>
        <w:pStyle w:val="ListParagraph"/>
        <w:numPr>
          <w:ilvl w:val="0"/>
          <w:numId w:val="1"/>
        </w:numPr>
        <w:jc w:val="both"/>
        <w:rPr>
          <w:bCs/>
        </w:rPr>
      </w:pPr>
      <w:r w:rsidRPr="00BF6781">
        <w:rPr>
          <w:bCs/>
        </w:rPr>
        <w:t xml:space="preserve"> the training program increase the productivity of the workers</w:t>
      </w:r>
    </w:p>
    <w:p w:rsidR="00000000" w:rsidRPr="00BF6781" w:rsidRDefault="00CD7519" w:rsidP="00CD7519">
      <w:pPr>
        <w:pStyle w:val="ListParagraph"/>
        <w:numPr>
          <w:ilvl w:val="0"/>
          <w:numId w:val="1"/>
        </w:numPr>
        <w:jc w:val="both"/>
        <w:rPr>
          <w:bCs/>
        </w:rPr>
      </w:pPr>
      <w:r w:rsidRPr="00BF6781">
        <w:rPr>
          <w:bCs/>
        </w:rPr>
        <w:t xml:space="preserve"> the increase in productivity warrant the cost of paying for all or part of the training program If the employer pays for training, </w:t>
      </w:r>
    </w:p>
    <w:p w:rsidR="00000000" w:rsidRPr="00BF6781" w:rsidRDefault="00CD7519" w:rsidP="00CD7519">
      <w:pPr>
        <w:pStyle w:val="ListParagraph"/>
        <w:numPr>
          <w:ilvl w:val="0"/>
          <w:numId w:val="1"/>
        </w:numPr>
        <w:jc w:val="both"/>
        <w:rPr>
          <w:bCs/>
        </w:rPr>
      </w:pPr>
      <w:r w:rsidRPr="00BF6781">
        <w:rPr>
          <w:bCs/>
        </w:rPr>
        <w:t xml:space="preserve"> </w:t>
      </w:r>
      <w:r w:rsidRPr="00BF6781">
        <w:rPr>
          <w:bCs/>
        </w:rPr>
        <w:t>the employee can leave the company for a competitor after the training program is complete</w:t>
      </w:r>
    </w:p>
    <w:p w:rsidR="00000000" w:rsidRPr="00BF6781" w:rsidRDefault="00CD7519" w:rsidP="00CD7519">
      <w:pPr>
        <w:pStyle w:val="ListParagraph"/>
        <w:numPr>
          <w:ilvl w:val="0"/>
          <w:numId w:val="1"/>
        </w:numPr>
        <w:jc w:val="both"/>
        <w:rPr>
          <w:bCs/>
        </w:rPr>
      </w:pPr>
      <w:r w:rsidRPr="00BF6781">
        <w:rPr>
          <w:bCs/>
        </w:rPr>
        <w:t xml:space="preserve"> the newly trained worker be able to command a higher wage</w:t>
      </w:r>
    </w:p>
    <w:p w:rsidR="00000000" w:rsidRPr="00BF6781" w:rsidRDefault="00CD7519" w:rsidP="00CD7519">
      <w:pPr>
        <w:pStyle w:val="ListParagraph"/>
        <w:numPr>
          <w:ilvl w:val="0"/>
          <w:numId w:val="1"/>
        </w:numPr>
        <w:jc w:val="both"/>
        <w:rPr>
          <w:bCs/>
        </w:rPr>
      </w:pPr>
      <w:r w:rsidRPr="00BF6781">
        <w:rPr>
          <w:bCs/>
        </w:rPr>
        <w:t xml:space="preserve"> the worker see an increase in his or her bargaining power</w:t>
      </w:r>
    </w:p>
    <w:p w:rsidR="00000000" w:rsidRPr="00BF6781" w:rsidRDefault="00CD7519" w:rsidP="00CD7519">
      <w:pPr>
        <w:pStyle w:val="ListParagraph"/>
        <w:numPr>
          <w:ilvl w:val="0"/>
          <w:numId w:val="1"/>
        </w:numPr>
        <w:jc w:val="both"/>
        <w:rPr>
          <w:bCs/>
        </w:rPr>
      </w:pPr>
      <w:r w:rsidRPr="00BF6781">
        <w:rPr>
          <w:bCs/>
        </w:rPr>
        <w:t>While employers should be wary about newly trained workers leaving, many employers require workers to continue wit</w:t>
      </w:r>
      <w:r w:rsidRPr="00BF6781">
        <w:rPr>
          <w:bCs/>
        </w:rPr>
        <w:t>h the firm for a certain amount of time in exchange for the company paying for training.</w:t>
      </w:r>
    </w:p>
    <w:p w:rsidR="00472FD1" w:rsidRDefault="00472FD1" w:rsidP="00BF6781"/>
    <w:p w:rsidR="00472FD1" w:rsidRDefault="00BF6781" w:rsidP="00BF6781">
      <w:pPr>
        <w:rPr>
          <w:b/>
          <w:bCs/>
        </w:rPr>
      </w:pPr>
      <w:r w:rsidRPr="00BF6781">
        <w:rPr>
          <w:b/>
          <w:bCs/>
        </w:rPr>
        <w:t>For Workers</w:t>
      </w:r>
      <w:r>
        <w:rPr>
          <w:b/>
          <w:bCs/>
        </w:rPr>
        <w:t>:</w:t>
      </w:r>
    </w:p>
    <w:p w:rsidR="00000000" w:rsidRPr="00BF6781" w:rsidRDefault="00CD7519" w:rsidP="00CD7519">
      <w:pPr>
        <w:pStyle w:val="ListParagraph"/>
        <w:numPr>
          <w:ilvl w:val="0"/>
          <w:numId w:val="1"/>
        </w:numPr>
        <w:jc w:val="both"/>
        <w:rPr>
          <w:bCs/>
        </w:rPr>
      </w:pPr>
      <w:r w:rsidRPr="00BF6781">
        <w:rPr>
          <w:bCs/>
        </w:rPr>
        <w:t xml:space="preserve">Workers increase their earning potential by developing and refining their capabilities. </w:t>
      </w:r>
    </w:p>
    <w:p w:rsidR="00000000" w:rsidRPr="00BF6781" w:rsidRDefault="00CD7519" w:rsidP="00CD7519">
      <w:pPr>
        <w:pStyle w:val="ListParagraph"/>
        <w:numPr>
          <w:ilvl w:val="0"/>
          <w:numId w:val="1"/>
        </w:numPr>
        <w:jc w:val="both"/>
        <w:rPr>
          <w:bCs/>
        </w:rPr>
      </w:pPr>
      <w:r w:rsidRPr="00BF6781">
        <w:rPr>
          <w:bCs/>
        </w:rPr>
        <w:t>The more they know about a particular job's function or the more they understand a particular industry.</w:t>
      </w:r>
    </w:p>
    <w:p w:rsidR="00000000" w:rsidRPr="00BF6781" w:rsidRDefault="00184A39" w:rsidP="00CD7519">
      <w:pPr>
        <w:pStyle w:val="ListParagraph"/>
        <w:numPr>
          <w:ilvl w:val="0"/>
          <w:numId w:val="1"/>
        </w:numPr>
        <w:jc w:val="both"/>
        <w:rPr>
          <w:bCs/>
        </w:rPr>
      </w:pPr>
      <w:r w:rsidRPr="00BF6781">
        <w:rPr>
          <w:bCs/>
        </w:rPr>
        <w:t>The</w:t>
      </w:r>
      <w:r w:rsidR="00CD7519" w:rsidRPr="00BF6781">
        <w:rPr>
          <w:bCs/>
        </w:rPr>
        <w:t xml:space="preserve"> more valuable they will become to an employer. Employees want to learn advanced techniques or new skills in order to vie for a higher wage. </w:t>
      </w:r>
    </w:p>
    <w:p w:rsidR="00000000" w:rsidRPr="00BF6781" w:rsidRDefault="00CD7519" w:rsidP="00CD7519">
      <w:pPr>
        <w:pStyle w:val="ListParagraph"/>
        <w:numPr>
          <w:ilvl w:val="0"/>
          <w:numId w:val="1"/>
        </w:numPr>
        <w:jc w:val="both"/>
        <w:rPr>
          <w:bCs/>
        </w:rPr>
      </w:pPr>
      <w:r w:rsidRPr="00BF6781">
        <w:rPr>
          <w:bCs/>
        </w:rPr>
        <w:t xml:space="preserve"> </w:t>
      </w:r>
      <w:r w:rsidR="00184A39" w:rsidRPr="00BF6781">
        <w:rPr>
          <w:bCs/>
        </w:rPr>
        <w:t>Workers</w:t>
      </w:r>
      <w:r w:rsidRPr="00BF6781">
        <w:rPr>
          <w:bCs/>
        </w:rPr>
        <w:t xml:space="preserve"> can expect their wages to increase at a smaller percentage than the productivity gains by employers. </w:t>
      </w:r>
    </w:p>
    <w:p w:rsidR="00000000" w:rsidRPr="00BF6781" w:rsidRDefault="00CD7519" w:rsidP="00CD7519">
      <w:pPr>
        <w:pStyle w:val="ListParagraph"/>
        <w:numPr>
          <w:ilvl w:val="0"/>
          <w:numId w:val="1"/>
        </w:numPr>
        <w:jc w:val="both"/>
        <w:rPr>
          <w:bCs/>
        </w:rPr>
      </w:pPr>
      <w:r w:rsidRPr="00BF6781">
        <w:rPr>
          <w:bCs/>
        </w:rPr>
        <w:t xml:space="preserve">The worker must consider a number of factors when deciding whether </w:t>
      </w:r>
      <w:r w:rsidRPr="00BF6781">
        <w:rPr>
          <w:bCs/>
        </w:rPr>
        <w:t>to enter a training program: </w:t>
      </w:r>
      <w:r w:rsidRPr="00BF6781">
        <w:rPr>
          <w:bCs/>
        </w:rPr>
        <w:br/>
      </w:r>
      <w:r w:rsidRPr="00BF6781">
        <w:rPr>
          <w:bCs/>
        </w:rPr>
        <w:br/>
        <w:t>What is the cost of the training program? Will the worker see a wage increase that would warrant the cost of the program?</w:t>
      </w:r>
    </w:p>
    <w:p w:rsidR="00000000" w:rsidRPr="00BF6781" w:rsidRDefault="00CD7519" w:rsidP="00CD7519">
      <w:pPr>
        <w:pStyle w:val="ListParagraph"/>
        <w:numPr>
          <w:ilvl w:val="0"/>
          <w:numId w:val="1"/>
        </w:numPr>
        <w:jc w:val="both"/>
        <w:rPr>
          <w:bCs/>
        </w:rPr>
      </w:pPr>
      <w:r w:rsidRPr="00BF6781">
        <w:rPr>
          <w:bCs/>
        </w:rPr>
        <w:t>What is the labor market like for a bett</w:t>
      </w:r>
      <w:r w:rsidRPr="00BF6781">
        <w:rPr>
          <w:bCs/>
        </w:rPr>
        <w:t>er-trained professional? Is the market significantly saturated with trained labor already?</w:t>
      </w:r>
    </w:p>
    <w:p w:rsidR="00000000" w:rsidRPr="00BF6781" w:rsidRDefault="00CD7519" w:rsidP="00CD7519">
      <w:pPr>
        <w:pStyle w:val="ListParagraph"/>
        <w:numPr>
          <w:ilvl w:val="0"/>
          <w:numId w:val="1"/>
        </w:numPr>
        <w:jc w:val="both"/>
        <w:rPr>
          <w:bCs/>
        </w:rPr>
      </w:pPr>
      <w:r w:rsidRPr="00BF6781">
        <w:rPr>
          <w:bCs/>
        </w:rPr>
        <w:t>Some employers pay for all or a portion of the expense of a program.</w:t>
      </w:r>
      <w:r w:rsidRPr="00BF6781">
        <w:rPr>
          <w:bCs/>
        </w:rPr>
        <w:t> </w:t>
      </w:r>
    </w:p>
    <w:p w:rsidR="00472FD1" w:rsidRDefault="00472FD1" w:rsidP="00BF6781"/>
    <w:p w:rsidR="00BF6781" w:rsidRDefault="00BF6781" w:rsidP="00BF6781">
      <w:pPr>
        <w:rPr>
          <w:b/>
          <w:bCs/>
        </w:rPr>
      </w:pPr>
    </w:p>
    <w:p w:rsidR="00BF6781" w:rsidRDefault="00BF6781" w:rsidP="00BF6781">
      <w:pPr>
        <w:rPr>
          <w:b/>
          <w:bCs/>
        </w:rPr>
      </w:pPr>
    </w:p>
    <w:p w:rsidR="00472FD1" w:rsidRDefault="00BF6781" w:rsidP="00BF6781">
      <w:pPr>
        <w:rPr>
          <w:b/>
          <w:bCs/>
        </w:rPr>
      </w:pPr>
      <w:r w:rsidRPr="00BF6781">
        <w:rPr>
          <w:b/>
          <w:bCs/>
        </w:rPr>
        <w:lastRenderedPageBreak/>
        <w:t>For the economy</w:t>
      </w:r>
      <w:r>
        <w:rPr>
          <w:b/>
          <w:bCs/>
        </w:rPr>
        <w:t xml:space="preserve">: </w:t>
      </w:r>
    </w:p>
    <w:p w:rsidR="00000000" w:rsidRPr="00BF6781" w:rsidRDefault="00CD7519" w:rsidP="00CD7519">
      <w:pPr>
        <w:pStyle w:val="ListParagraph"/>
        <w:numPr>
          <w:ilvl w:val="0"/>
          <w:numId w:val="1"/>
        </w:numPr>
        <w:jc w:val="both"/>
        <w:rPr>
          <w:bCs/>
        </w:rPr>
      </w:pPr>
      <w:r w:rsidRPr="00BF6781">
        <w:rPr>
          <w:bCs/>
        </w:rPr>
        <w:t>Many countries have placed greater emphasis on developing an education system that</w:t>
      </w:r>
      <w:r w:rsidRPr="00BF6781">
        <w:rPr>
          <w:bCs/>
        </w:rPr>
        <w:t xml:space="preserve"> can produce workers able to function in new industries, such as those in the fields of technology and science.</w:t>
      </w:r>
    </w:p>
    <w:p w:rsidR="00000000" w:rsidRPr="00BF6781" w:rsidRDefault="00CD7519" w:rsidP="00CD7519">
      <w:pPr>
        <w:pStyle w:val="ListParagraph"/>
        <w:numPr>
          <w:ilvl w:val="0"/>
          <w:numId w:val="1"/>
        </w:numPr>
        <w:jc w:val="both"/>
        <w:rPr>
          <w:bCs/>
        </w:rPr>
      </w:pPr>
      <w:r w:rsidRPr="00BF6781">
        <w:rPr>
          <w:bCs/>
        </w:rPr>
        <w:t xml:space="preserve"> This is partly because older industries in developed economies were becoming les</w:t>
      </w:r>
      <w:r w:rsidRPr="00BF6781">
        <w:rPr>
          <w:bCs/>
        </w:rPr>
        <w:t xml:space="preserve">s competitive, and thus were less likely to continue dominating the industrial landscape. </w:t>
      </w:r>
    </w:p>
    <w:p w:rsidR="00000000" w:rsidRPr="00BF6781" w:rsidRDefault="00CD7519" w:rsidP="00CD7519">
      <w:pPr>
        <w:pStyle w:val="ListParagraph"/>
        <w:numPr>
          <w:ilvl w:val="0"/>
          <w:numId w:val="1"/>
        </w:numPr>
        <w:jc w:val="both"/>
        <w:rPr>
          <w:bCs/>
        </w:rPr>
      </w:pPr>
      <w:r w:rsidRPr="00BF6781">
        <w:rPr>
          <w:bCs/>
        </w:rPr>
        <w:t>In addition, a movement to improve the basic education of the population emerged, with a growing belie</w:t>
      </w:r>
      <w:r w:rsidRPr="00BF6781">
        <w:rPr>
          <w:bCs/>
        </w:rPr>
        <w:t>f that all people had the right to an education. </w:t>
      </w:r>
      <w:r w:rsidRPr="00BF6781">
        <w:rPr>
          <w:bCs/>
        </w:rPr>
        <w:br/>
        <w:t>When economists speak of "education," the focus is not strictly on workers obtaining college degrees. Education is often broken into specific levels</w:t>
      </w:r>
      <w:proofErr w:type="gramStart"/>
      <w:r w:rsidRPr="00BF6781">
        <w:rPr>
          <w:bCs/>
        </w:rPr>
        <w:t>:</w:t>
      </w:r>
      <w:proofErr w:type="gramEnd"/>
      <w:r w:rsidRPr="00BF6781">
        <w:rPr>
          <w:bCs/>
        </w:rPr>
        <w:br/>
        <w:t>Primary – referred to as elementary school in the U.S.</w:t>
      </w:r>
    </w:p>
    <w:p w:rsidR="00000000" w:rsidRPr="00BF6781" w:rsidRDefault="00CD7519" w:rsidP="00CD7519">
      <w:pPr>
        <w:pStyle w:val="ListParagraph"/>
        <w:numPr>
          <w:ilvl w:val="1"/>
          <w:numId w:val="1"/>
        </w:numPr>
        <w:jc w:val="both"/>
        <w:rPr>
          <w:bCs/>
        </w:rPr>
      </w:pPr>
      <w:r w:rsidRPr="00BF6781">
        <w:rPr>
          <w:bCs/>
        </w:rPr>
        <w:t xml:space="preserve"> Secondary – includes middle schools, high schools and preparatory schools</w:t>
      </w:r>
    </w:p>
    <w:p w:rsidR="00000000" w:rsidRDefault="00CD7519" w:rsidP="00CD7519">
      <w:pPr>
        <w:pStyle w:val="ListParagraph"/>
        <w:numPr>
          <w:ilvl w:val="1"/>
          <w:numId w:val="1"/>
        </w:numPr>
        <w:jc w:val="both"/>
        <w:rPr>
          <w:bCs/>
        </w:rPr>
      </w:pPr>
      <w:r w:rsidRPr="00BF6781">
        <w:rPr>
          <w:bCs/>
        </w:rPr>
        <w:t xml:space="preserve"> Post-secondary – universities, community colleges and vocational schools</w:t>
      </w:r>
    </w:p>
    <w:p w:rsidR="00BF6781" w:rsidRDefault="00BF6781" w:rsidP="00BF6781">
      <w:pPr>
        <w:jc w:val="both"/>
        <w:rPr>
          <w:bCs/>
        </w:rPr>
      </w:pPr>
    </w:p>
    <w:p w:rsidR="00BF6781" w:rsidRDefault="00BF6781" w:rsidP="00BF6781">
      <w:pPr>
        <w:jc w:val="both"/>
        <w:rPr>
          <w:bCs/>
        </w:rPr>
      </w:pPr>
    </w:p>
    <w:p w:rsidR="00BF6781" w:rsidRDefault="00BF6781" w:rsidP="00BF6781">
      <w:pPr>
        <w:jc w:val="both"/>
        <w:rPr>
          <w:b/>
          <w:bCs/>
        </w:rPr>
      </w:pPr>
      <w:r w:rsidRPr="00BF6781">
        <w:rPr>
          <w:b/>
          <w:bCs/>
        </w:rPr>
        <w:t>Education brings more productiveness</w:t>
      </w:r>
      <w:r>
        <w:rPr>
          <w:b/>
          <w:bCs/>
        </w:rPr>
        <w:t xml:space="preserve">: </w:t>
      </w:r>
    </w:p>
    <w:p w:rsidR="00000000" w:rsidRPr="00BF6781" w:rsidRDefault="00CD7519" w:rsidP="00CD7519">
      <w:pPr>
        <w:pStyle w:val="ListParagraph"/>
        <w:numPr>
          <w:ilvl w:val="0"/>
          <w:numId w:val="1"/>
        </w:numPr>
        <w:jc w:val="both"/>
        <w:rPr>
          <w:bCs/>
        </w:rPr>
      </w:pPr>
      <w:r w:rsidRPr="00BF6781">
        <w:rPr>
          <w:bCs/>
        </w:rPr>
        <w:t>A country's economy becomes more productive as the proportion of educated workers increases.</w:t>
      </w:r>
    </w:p>
    <w:p w:rsidR="00000000" w:rsidRPr="00BF6781" w:rsidRDefault="00CD7519" w:rsidP="00CD7519">
      <w:pPr>
        <w:pStyle w:val="ListParagraph"/>
        <w:numPr>
          <w:ilvl w:val="0"/>
          <w:numId w:val="1"/>
        </w:numPr>
        <w:jc w:val="both"/>
        <w:rPr>
          <w:bCs/>
        </w:rPr>
      </w:pPr>
      <w:r w:rsidRPr="00BF6781">
        <w:rPr>
          <w:bCs/>
        </w:rPr>
        <w:t xml:space="preserve"> </w:t>
      </w:r>
      <w:r w:rsidR="00184A39" w:rsidRPr="00BF6781">
        <w:rPr>
          <w:bCs/>
        </w:rPr>
        <w:t>Educated</w:t>
      </w:r>
      <w:r w:rsidRPr="00BF6781">
        <w:rPr>
          <w:bCs/>
        </w:rPr>
        <w:t xml:space="preserve"> workers are able to more </w:t>
      </w:r>
      <w:r w:rsidRPr="00BF6781">
        <w:rPr>
          <w:bCs/>
        </w:rPr>
        <w:t xml:space="preserve">efficiently carry out tasks that require literacy and critical thinking. </w:t>
      </w:r>
    </w:p>
    <w:p w:rsidR="00000000" w:rsidRPr="00BF6781" w:rsidRDefault="00CD7519" w:rsidP="00CD7519">
      <w:pPr>
        <w:pStyle w:val="ListParagraph"/>
        <w:numPr>
          <w:ilvl w:val="0"/>
          <w:numId w:val="1"/>
        </w:numPr>
        <w:jc w:val="both"/>
        <w:rPr>
          <w:bCs/>
        </w:rPr>
      </w:pPr>
      <w:r w:rsidRPr="00BF6781">
        <w:rPr>
          <w:bCs/>
        </w:rPr>
        <w:t xml:space="preserve"> </w:t>
      </w:r>
      <w:r w:rsidR="00184A39" w:rsidRPr="00BF6781">
        <w:rPr>
          <w:bCs/>
        </w:rPr>
        <w:t>Better-educated</w:t>
      </w:r>
      <w:r w:rsidRPr="00BF6781">
        <w:rPr>
          <w:bCs/>
        </w:rPr>
        <w:t xml:space="preserve"> workers tend to be more productive than less educated ones.  </w:t>
      </w:r>
    </w:p>
    <w:p w:rsidR="00000000" w:rsidRPr="00BF6781" w:rsidRDefault="00CD7519" w:rsidP="00CD7519">
      <w:pPr>
        <w:pStyle w:val="ListParagraph"/>
        <w:numPr>
          <w:ilvl w:val="0"/>
          <w:numId w:val="1"/>
        </w:numPr>
        <w:jc w:val="both"/>
        <w:rPr>
          <w:bCs/>
        </w:rPr>
      </w:pPr>
      <w:r w:rsidRPr="00BF6781">
        <w:rPr>
          <w:bCs/>
        </w:rPr>
        <w:t xml:space="preserve">Even if </w:t>
      </w:r>
      <w:r w:rsidR="00184A39" w:rsidRPr="00BF6781">
        <w:rPr>
          <w:bCs/>
        </w:rPr>
        <w:t>a</w:t>
      </w:r>
      <w:r w:rsidRPr="00BF6781">
        <w:rPr>
          <w:bCs/>
        </w:rPr>
        <w:t xml:space="preserve"> country it can provide basic literacy programs and still see economic improvements.</w:t>
      </w:r>
    </w:p>
    <w:p w:rsidR="00000000" w:rsidRPr="00BF6781" w:rsidRDefault="00CD7519" w:rsidP="00CD7519">
      <w:pPr>
        <w:pStyle w:val="ListParagraph"/>
        <w:numPr>
          <w:ilvl w:val="0"/>
          <w:numId w:val="1"/>
        </w:numPr>
        <w:jc w:val="both"/>
        <w:rPr>
          <w:bCs/>
        </w:rPr>
      </w:pPr>
      <w:r w:rsidRPr="00BF6781">
        <w:rPr>
          <w:bCs/>
        </w:rPr>
        <w:t xml:space="preserve"> Countries with a greater portion of their population attending and graduati</w:t>
      </w:r>
      <w:r w:rsidRPr="00BF6781">
        <w:rPr>
          <w:bCs/>
        </w:rPr>
        <w:t xml:space="preserve">ng from schools see faster economic growth than countries with less-educated workers. </w:t>
      </w:r>
    </w:p>
    <w:p w:rsidR="00000000" w:rsidRPr="00BF6781" w:rsidRDefault="00CD7519" w:rsidP="00CD7519">
      <w:pPr>
        <w:pStyle w:val="ListParagraph"/>
        <w:numPr>
          <w:ilvl w:val="0"/>
          <w:numId w:val="1"/>
        </w:numPr>
        <w:jc w:val="both"/>
        <w:rPr>
          <w:bCs/>
        </w:rPr>
      </w:pPr>
      <w:r w:rsidRPr="00BF6781">
        <w:rPr>
          <w:bCs/>
        </w:rPr>
        <w:t>As a result, many countries provide funding for primary and secondary education in order to improve econom</w:t>
      </w:r>
      <w:r w:rsidRPr="00BF6781">
        <w:rPr>
          <w:bCs/>
        </w:rPr>
        <w:t xml:space="preserve">ic performance. </w:t>
      </w:r>
    </w:p>
    <w:p w:rsidR="00BF6781" w:rsidRPr="00BF6781" w:rsidRDefault="00BF6781" w:rsidP="00BF6781">
      <w:pPr>
        <w:jc w:val="both"/>
        <w:rPr>
          <w:bCs/>
        </w:rPr>
      </w:pPr>
    </w:p>
    <w:p w:rsidR="00472FD1" w:rsidRDefault="00BF6781" w:rsidP="00BF6781">
      <w:pPr>
        <w:rPr>
          <w:b/>
          <w:bCs/>
        </w:rPr>
      </w:pPr>
      <w:r w:rsidRPr="00BF6781">
        <w:rPr>
          <w:b/>
          <w:bCs/>
        </w:rPr>
        <w:t>Education is an investment</w:t>
      </w:r>
      <w:r>
        <w:rPr>
          <w:b/>
          <w:bCs/>
        </w:rPr>
        <w:t xml:space="preserve">: </w:t>
      </w:r>
    </w:p>
    <w:p w:rsidR="00000000" w:rsidRPr="00BF6781" w:rsidRDefault="00CD7519" w:rsidP="00CD7519">
      <w:pPr>
        <w:pStyle w:val="ListParagraph"/>
        <w:numPr>
          <w:ilvl w:val="0"/>
          <w:numId w:val="1"/>
        </w:numPr>
        <w:jc w:val="both"/>
        <w:rPr>
          <w:bCs/>
        </w:rPr>
      </w:pPr>
      <w:r w:rsidRPr="00BF6781">
        <w:rPr>
          <w:bCs/>
        </w:rPr>
        <w:t>In this sense, education is an investment in </w:t>
      </w:r>
      <w:hyperlink r:id="rId8" w:history="1">
        <w:r w:rsidRPr="00BF6781">
          <w:rPr>
            <w:rFonts w:eastAsiaTheme="minorEastAsia"/>
          </w:rPr>
          <w:t>human capital</w:t>
        </w:r>
      </w:hyperlink>
      <w:r w:rsidRPr="00BF6781">
        <w:rPr>
          <w:bCs/>
        </w:rPr>
        <w:t xml:space="preserve">, similar to investment in better equipment. </w:t>
      </w:r>
    </w:p>
    <w:p w:rsidR="00000000" w:rsidRPr="00BF6781" w:rsidRDefault="00CD7519" w:rsidP="00CD7519">
      <w:pPr>
        <w:pStyle w:val="ListParagraph"/>
        <w:numPr>
          <w:ilvl w:val="0"/>
          <w:numId w:val="1"/>
        </w:numPr>
        <w:jc w:val="both"/>
        <w:rPr>
          <w:bCs/>
        </w:rPr>
      </w:pPr>
      <w:r w:rsidRPr="00BF6781">
        <w:rPr>
          <w:bCs/>
        </w:rPr>
        <w:t>According to UNESCO and the United Nations Human Development Programme</w:t>
      </w:r>
      <w:r w:rsidR="00BF6781">
        <w:rPr>
          <w:bCs/>
        </w:rPr>
        <w:t>r</w:t>
      </w:r>
      <w:r w:rsidRPr="00BF6781">
        <w:rPr>
          <w:bCs/>
        </w:rPr>
        <w:t>, the ratio of the number of children of official secondary school age enrolled in school, to the number of children of official secondary school age in the population (referred to as t</w:t>
      </w:r>
      <w:r w:rsidRPr="00BF6781">
        <w:rPr>
          <w:bCs/>
        </w:rPr>
        <w:t xml:space="preserve">he enrollment ratio), is higher in developed nations than it is in developing ones. </w:t>
      </w:r>
    </w:p>
    <w:p w:rsidR="00472FD1" w:rsidRDefault="00472FD1" w:rsidP="00BF6781"/>
    <w:p w:rsidR="00000000" w:rsidRPr="00BF6781" w:rsidRDefault="00BF6781" w:rsidP="00CD7519">
      <w:pPr>
        <w:pStyle w:val="ListParagraph"/>
        <w:numPr>
          <w:ilvl w:val="0"/>
          <w:numId w:val="1"/>
        </w:numPr>
        <w:rPr>
          <w:bCs/>
        </w:rPr>
      </w:pPr>
      <w:r w:rsidRPr="00BF6781">
        <w:rPr>
          <w:b/>
          <w:bCs/>
        </w:rPr>
        <w:t>Intellectual ability is an asset</w:t>
      </w:r>
      <w:r>
        <w:rPr>
          <w:b/>
          <w:bCs/>
        </w:rPr>
        <w:t xml:space="preserve">: </w:t>
      </w:r>
      <w:r>
        <w:rPr>
          <w:b/>
          <w:bCs/>
        </w:rPr>
        <w:br/>
      </w:r>
      <w:r w:rsidR="00CD7519" w:rsidRPr="00BF6781">
        <w:rPr>
          <w:bCs/>
        </w:rPr>
        <w:t>For busine</w:t>
      </w:r>
      <w:r w:rsidR="00CD7519" w:rsidRPr="00BF6781">
        <w:rPr>
          <w:bCs/>
        </w:rPr>
        <w:t xml:space="preserve">sses, an employee's intellectual ability can be treated as an asset. </w:t>
      </w:r>
    </w:p>
    <w:p w:rsidR="00000000" w:rsidRPr="00BF6781" w:rsidRDefault="00CD7519" w:rsidP="00CD7519">
      <w:pPr>
        <w:pStyle w:val="ListParagraph"/>
        <w:numPr>
          <w:ilvl w:val="0"/>
          <w:numId w:val="1"/>
        </w:numPr>
        <w:jc w:val="both"/>
        <w:rPr>
          <w:bCs/>
        </w:rPr>
      </w:pPr>
      <w:r w:rsidRPr="00BF6781">
        <w:rPr>
          <w:bCs/>
        </w:rPr>
        <w:t xml:space="preserve">This asset can be used to create products and services which can then be sold. </w:t>
      </w:r>
    </w:p>
    <w:p w:rsidR="00000000" w:rsidRPr="00BF6781" w:rsidRDefault="00CD7519" w:rsidP="00CD7519">
      <w:pPr>
        <w:pStyle w:val="ListParagraph"/>
        <w:numPr>
          <w:ilvl w:val="0"/>
          <w:numId w:val="1"/>
        </w:numPr>
        <w:jc w:val="both"/>
        <w:rPr>
          <w:bCs/>
        </w:rPr>
      </w:pPr>
      <w:r w:rsidRPr="00BF6781">
        <w:rPr>
          <w:bCs/>
        </w:rPr>
        <w:t>The more well-trained workers employed by a firm, the more that firm can theoretically produce.</w:t>
      </w:r>
    </w:p>
    <w:p w:rsidR="00000000" w:rsidRPr="00BF6781" w:rsidRDefault="00CD7519" w:rsidP="00CD7519">
      <w:pPr>
        <w:pStyle w:val="ListParagraph"/>
        <w:numPr>
          <w:ilvl w:val="0"/>
          <w:numId w:val="1"/>
        </w:numPr>
        <w:jc w:val="both"/>
        <w:rPr>
          <w:bCs/>
        </w:rPr>
      </w:pPr>
      <w:r w:rsidRPr="00BF6781">
        <w:rPr>
          <w:bCs/>
        </w:rPr>
        <w:t xml:space="preserve"> An economy in which employers treat education as an asset in this manner is </w:t>
      </w:r>
      <w:r w:rsidRPr="00BF6781">
        <w:rPr>
          <w:bCs/>
        </w:rPr>
        <w:t>often referred to as a knowledge-based economy. </w:t>
      </w:r>
    </w:p>
    <w:p w:rsidR="00000000" w:rsidRPr="00BF6781" w:rsidRDefault="00CD7519" w:rsidP="00CD7519">
      <w:pPr>
        <w:pStyle w:val="ListParagraph"/>
        <w:numPr>
          <w:ilvl w:val="0"/>
          <w:numId w:val="1"/>
        </w:numPr>
        <w:jc w:val="both"/>
        <w:rPr>
          <w:bCs/>
        </w:rPr>
      </w:pPr>
      <w:r w:rsidRPr="00BF6781">
        <w:rPr>
          <w:bCs/>
        </w:rPr>
        <w:lastRenderedPageBreak/>
        <w:t>Like any decision, investing in education involves an </w:t>
      </w:r>
      <w:hyperlink r:id="rId9" w:history="1">
        <w:r w:rsidRPr="00BF6781">
          <w:rPr>
            <w:rFonts w:eastAsiaTheme="minorEastAsia"/>
          </w:rPr>
          <w:t>opportunity cost</w:t>
        </w:r>
      </w:hyperlink>
      <w:r w:rsidRPr="00BF6781">
        <w:rPr>
          <w:bCs/>
        </w:rPr>
        <w:t> for the worker. Hours spent in the classroom cannot also be spent working for a wage. Employers, howe</w:t>
      </w:r>
      <w:r w:rsidRPr="00BF6781">
        <w:rPr>
          <w:bCs/>
        </w:rPr>
        <w:t xml:space="preserve">ver, pay more wages when the tasks required to complete a job require a higher level of education. Thus, while wage earning might be lowered in the short-term as an opportunity cost to becoming educated, wages will likely be higher in the future, once the </w:t>
      </w:r>
      <w:r w:rsidRPr="00BF6781">
        <w:rPr>
          <w:bCs/>
        </w:rPr>
        <w:t xml:space="preserve">training is complete.  </w:t>
      </w:r>
    </w:p>
    <w:p w:rsidR="00472FD1" w:rsidRDefault="00472FD1" w:rsidP="00BF6781"/>
    <w:p w:rsidR="00472FD1" w:rsidRDefault="00302A0C" w:rsidP="00BF6781">
      <w:pPr>
        <w:rPr>
          <w:b/>
          <w:bCs/>
        </w:rPr>
      </w:pPr>
      <w:r w:rsidRPr="00302A0C">
        <w:rPr>
          <w:b/>
          <w:bCs/>
        </w:rPr>
        <w:t>The bottom line is</w:t>
      </w:r>
      <w:r>
        <w:rPr>
          <w:b/>
          <w:bCs/>
        </w:rPr>
        <w:t>….</w:t>
      </w:r>
    </w:p>
    <w:p w:rsidR="00000000" w:rsidRPr="00302A0C" w:rsidRDefault="00CD7519" w:rsidP="00CD7519">
      <w:pPr>
        <w:pStyle w:val="ListParagraph"/>
        <w:numPr>
          <w:ilvl w:val="0"/>
          <w:numId w:val="1"/>
        </w:numPr>
        <w:rPr>
          <w:bCs/>
        </w:rPr>
      </w:pPr>
      <w:r w:rsidRPr="00302A0C">
        <w:rPr>
          <w:bCs/>
        </w:rPr>
        <w:t>The knowledge and skills of workers available in the labor supply is a key factor in</w:t>
      </w:r>
      <w:r w:rsidRPr="00302A0C">
        <w:rPr>
          <w:bCs/>
        </w:rPr>
        <w:t xml:space="preserve"> determining both business and economic growth. </w:t>
      </w:r>
    </w:p>
    <w:p w:rsidR="00000000" w:rsidRDefault="00CD7519" w:rsidP="00CD7519">
      <w:pPr>
        <w:pStyle w:val="ListParagraph"/>
        <w:numPr>
          <w:ilvl w:val="0"/>
          <w:numId w:val="1"/>
        </w:numPr>
        <w:rPr>
          <w:bCs/>
        </w:rPr>
      </w:pPr>
      <w:r w:rsidRPr="00302A0C">
        <w:rPr>
          <w:bCs/>
        </w:rPr>
        <w:t>Economies with a significant supply of skilled labor, brought on through school education as well as training, are often able to capitalize on t</w:t>
      </w:r>
      <w:r w:rsidRPr="00302A0C">
        <w:rPr>
          <w:bCs/>
        </w:rPr>
        <w:t>his through the development of more value-added industries, such as high-tech manufacturing.</w:t>
      </w:r>
    </w:p>
    <w:p w:rsidR="00302A0C" w:rsidRDefault="00302A0C" w:rsidP="00302A0C">
      <w:pPr>
        <w:rPr>
          <w:bCs/>
        </w:rPr>
      </w:pPr>
    </w:p>
    <w:p w:rsidR="00302A0C" w:rsidRDefault="00302A0C" w:rsidP="00302A0C">
      <w:pPr>
        <w:rPr>
          <w:b/>
          <w:bCs/>
        </w:rPr>
      </w:pPr>
      <w:r w:rsidRPr="00302A0C">
        <w:rPr>
          <w:b/>
          <w:bCs/>
        </w:rPr>
        <w:t>Investment in machinery</w:t>
      </w:r>
      <w:r>
        <w:rPr>
          <w:b/>
          <w:bCs/>
        </w:rPr>
        <w:t xml:space="preserve">: </w:t>
      </w:r>
    </w:p>
    <w:p w:rsidR="00000000" w:rsidRPr="00302A0C" w:rsidRDefault="00CD7519" w:rsidP="00CD7519">
      <w:pPr>
        <w:pStyle w:val="ListParagraph"/>
        <w:numPr>
          <w:ilvl w:val="0"/>
          <w:numId w:val="1"/>
        </w:numPr>
        <w:rPr>
          <w:bCs/>
        </w:rPr>
      </w:pPr>
      <w:r w:rsidRPr="00302A0C">
        <w:rPr>
          <w:bCs/>
        </w:rPr>
        <w:t>Economic gr</w:t>
      </w:r>
      <w:r w:rsidRPr="00302A0C">
        <w:rPr>
          <w:bCs/>
        </w:rPr>
        <w:t>owth is often tied to investment in machinery, new technology, and education of the population this is because these items lead to a greater productivity of inputs</w:t>
      </w:r>
    </w:p>
    <w:p w:rsidR="00302A0C" w:rsidRDefault="00302A0C" w:rsidP="00302A0C">
      <w:pPr>
        <w:rPr>
          <w:bCs/>
        </w:rPr>
      </w:pPr>
    </w:p>
    <w:p w:rsidR="00302A0C" w:rsidRDefault="00302A0C" w:rsidP="00302A0C">
      <w:pPr>
        <w:rPr>
          <w:b/>
          <w:bCs/>
        </w:rPr>
      </w:pPr>
      <w:r w:rsidRPr="00302A0C">
        <w:rPr>
          <w:b/>
          <w:bCs/>
        </w:rPr>
        <w:t>Investment in Equipment</w:t>
      </w:r>
      <w:r>
        <w:rPr>
          <w:b/>
          <w:bCs/>
        </w:rPr>
        <w:t xml:space="preserve">: </w:t>
      </w:r>
    </w:p>
    <w:p w:rsidR="00000000" w:rsidRPr="00302A0C" w:rsidRDefault="00CD7519" w:rsidP="00CD7519">
      <w:pPr>
        <w:pStyle w:val="ListParagraph"/>
        <w:numPr>
          <w:ilvl w:val="0"/>
          <w:numId w:val="1"/>
        </w:numPr>
        <w:rPr>
          <w:bCs/>
        </w:rPr>
      </w:pPr>
      <w:r w:rsidRPr="00302A0C">
        <w:rPr>
          <w:bCs/>
        </w:rPr>
        <w:t>The set of articles or physical resources serving to equip a person or thing: as</w:t>
      </w:r>
    </w:p>
    <w:p w:rsidR="00000000" w:rsidRPr="00302A0C" w:rsidRDefault="00CD7519" w:rsidP="00CD7519">
      <w:pPr>
        <w:pStyle w:val="ListParagraph"/>
        <w:numPr>
          <w:ilvl w:val="1"/>
          <w:numId w:val="1"/>
        </w:numPr>
        <w:rPr>
          <w:bCs/>
        </w:rPr>
      </w:pPr>
      <w:r w:rsidRPr="00302A0C">
        <w:rPr>
          <w:bCs/>
        </w:rPr>
        <w:t>(1): The implements used in an operation or activity</w:t>
      </w:r>
    </w:p>
    <w:p w:rsidR="00302A0C" w:rsidRDefault="00302A0C" w:rsidP="00302A0C">
      <w:pPr>
        <w:rPr>
          <w:bCs/>
        </w:rPr>
      </w:pPr>
    </w:p>
    <w:p w:rsidR="00302A0C" w:rsidRDefault="00302A0C" w:rsidP="00302A0C">
      <w:pPr>
        <w:rPr>
          <w:b/>
          <w:bCs/>
        </w:rPr>
      </w:pPr>
      <w:r>
        <w:rPr>
          <w:b/>
          <w:bCs/>
        </w:rPr>
        <w:t xml:space="preserve">Investment in </w:t>
      </w:r>
      <w:r w:rsidRPr="00302A0C">
        <w:rPr>
          <w:b/>
          <w:bCs/>
        </w:rPr>
        <w:t>Technology</w:t>
      </w:r>
      <w:r>
        <w:rPr>
          <w:b/>
          <w:bCs/>
        </w:rPr>
        <w:t xml:space="preserve">: </w:t>
      </w:r>
    </w:p>
    <w:p w:rsidR="00000000" w:rsidRDefault="00CD7519" w:rsidP="00CD7519">
      <w:pPr>
        <w:pStyle w:val="ListParagraph"/>
        <w:numPr>
          <w:ilvl w:val="0"/>
          <w:numId w:val="1"/>
        </w:numPr>
        <w:rPr>
          <w:bCs/>
        </w:rPr>
      </w:pPr>
      <w:r w:rsidRPr="00302A0C">
        <w:rPr>
          <w:bCs/>
        </w:rPr>
        <w:t>The practical application of knowledge which helps society become more economically efficient</w:t>
      </w:r>
    </w:p>
    <w:p w:rsidR="00000000" w:rsidRDefault="00CD7519" w:rsidP="00CD7519">
      <w:pPr>
        <w:pStyle w:val="ListParagraph"/>
        <w:numPr>
          <w:ilvl w:val="0"/>
          <w:numId w:val="1"/>
        </w:numPr>
        <w:rPr>
          <w:bCs/>
        </w:rPr>
      </w:pPr>
      <w:r w:rsidRPr="00302A0C">
        <w:rPr>
          <w:bCs/>
        </w:rPr>
        <w:t>Investing heavily in new capital</w:t>
      </w:r>
      <w:r w:rsidRPr="00302A0C">
        <w:rPr>
          <w:bCs/>
        </w:rPr>
        <w:t xml:space="preserve"> and technology is related to economic growth</w:t>
      </w:r>
      <w:r w:rsidRPr="00302A0C">
        <w:rPr>
          <w:bCs/>
        </w:rPr>
        <w:t>.</w:t>
      </w:r>
      <w:r w:rsidRPr="00302A0C">
        <w:rPr>
          <w:bCs/>
        </w:rPr>
        <w:t xml:space="preserve"> </w:t>
      </w:r>
    </w:p>
    <w:p w:rsidR="00302A0C" w:rsidRDefault="00302A0C" w:rsidP="00302A0C">
      <w:pPr>
        <w:rPr>
          <w:bCs/>
        </w:rPr>
      </w:pPr>
    </w:p>
    <w:p w:rsidR="00302A0C" w:rsidRDefault="00184A39" w:rsidP="00302A0C">
      <w:pPr>
        <w:rPr>
          <w:b/>
          <w:bCs/>
        </w:rPr>
      </w:pPr>
      <w:proofErr w:type="gramStart"/>
      <w:r>
        <w:rPr>
          <w:b/>
          <w:bCs/>
        </w:rPr>
        <w:t>Your</w:t>
      </w:r>
      <w:proofErr w:type="gramEnd"/>
      <w:r w:rsidR="00302A0C" w:rsidRPr="00302A0C">
        <w:rPr>
          <w:b/>
          <w:bCs/>
        </w:rPr>
        <w:t xml:space="preserve"> Turn….</w:t>
      </w:r>
    </w:p>
    <w:p w:rsidR="00000000" w:rsidRPr="00302A0C" w:rsidRDefault="00CD7519" w:rsidP="00CD7519">
      <w:pPr>
        <w:numPr>
          <w:ilvl w:val="0"/>
          <w:numId w:val="2"/>
        </w:numPr>
        <w:rPr>
          <w:bCs/>
        </w:rPr>
      </w:pPr>
      <w:r w:rsidRPr="00302A0C">
        <w:rPr>
          <w:bCs/>
        </w:rPr>
        <w:t xml:space="preserve">Give Examples of how </w:t>
      </w:r>
      <w:r w:rsidRPr="00302A0C">
        <w:rPr>
          <w:bCs/>
        </w:rPr>
        <w:t>investment in education</w:t>
      </w:r>
      <w:r w:rsidRPr="00302A0C">
        <w:rPr>
          <w:bCs/>
        </w:rPr>
        <w:t xml:space="preserve"> can lead to a higher standard of living.</w:t>
      </w:r>
      <w:r w:rsidRPr="00302A0C">
        <w:rPr>
          <w:bCs/>
        </w:rPr>
        <w:t xml:space="preserve"> </w:t>
      </w:r>
    </w:p>
    <w:p w:rsidR="00302A0C" w:rsidRDefault="00302A0C" w:rsidP="00302A0C">
      <w:pPr>
        <w:pStyle w:val="ListParagraph"/>
        <w:ind w:left="360"/>
        <w:rPr>
          <w:bCs/>
        </w:rPr>
      </w:pPr>
      <w:r>
        <w:rPr>
          <w:bCs/>
        </w:rPr>
        <w:t>_________________________________________________________________________________________________________________________________________________________________________________________________________________________________</w:t>
      </w:r>
    </w:p>
    <w:p w:rsidR="00302A0C" w:rsidRDefault="00302A0C" w:rsidP="00302A0C">
      <w:pPr>
        <w:pStyle w:val="ListParagraph"/>
        <w:ind w:left="360"/>
        <w:rPr>
          <w:bCs/>
        </w:rPr>
      </w:pPr>
    </w:p>
    <w:p w:rsidR="00000000" w:rsidRPr="00302A0C" w:rsidRDefault="00302A0C" w:rsidP="00CD7519">
      <w:pPr>
        <w:pStyle w:val="ListParagraph"/>
        <w:numPr>
          <w:ilvl w:val="0"/>
          <w:numId w:val="3"/>
        </w:numPr>
        <w:rPr>
          <w:bCs/>
        </w:rPr>
      </w:pPr>
      <w:r w:rsidRPr="00302A0C">
        <w:rPr>
          <w:bCs/>
        </w:rPr>
        <w:t>Enduring Understandings</w:t>
      </w:r>
      <w:proofErr w:type="gramStart"/>
      <w:r w:rsidRPr="00302A0C">
        <w:rPr>
          <w:bCs/>
        </w:rPr>
        <w:t>:</w:t>
      </w:r>
      <w:proofErr w:type="gramEnd"/>
      <w:r w:rsidRPr="00302A0C">
        <w:rPr>
          <w:bCs/>
        </w:rPr>
        <w:br/>
      </w:r>
      <w:r w:rsidR="00CD7519" w:rsidRPr="00302A0C">
        <w:rPr>
          <w:bCs/>
        </w:rPr>
        <w:t>Parties respond predictably to positive and negative incentives.</w:t>
      </w:r>
    </w:p>
    <w:p w:rsidR="00000000" w:rsidRPr="00302A0C" w:rsidRDefault="00CD7519" w:rsidP="00CD7519">
      <w:pPr>
        <w:pStyle w:val="ListParagraph"/>
        <w:numPr>
          <w:ilvl w:val="0"/>
          <w:numId w:val="3"/>
        </w:numPr>
        <w:rPr>
          <w:bCs/>
        </w:rPr>
      </w:pPr>
      <w:r w:rsidRPr="00302A0C">
        <w:rPr>
          <w:bCs/>
        </w:rPr>
        <w:t>Because</w:t>
      </w:r>
      <w:r w:rsidRPr="00302A0C">
        <w:rPr>
          <w:bCs/>
        </w:rPr>
        <w:t xml:space="preserve"> of interdependence, a decision made by one party has intended and unintended consequences on other parties.</w:t>
      </w:r>
    </w:p>
    <w:p w:rsidR="00000000" w:rsidRDefault="00CD7519" w:rsidP="00CD7519">
      <w:pPr>
        <w:pStyle w:val="ListParagraph"/>
        <w:numPr>
          <w:ilvl w:val="0"/>
          <w:numId w:val="3"/>
        </w:numPr>
        <w:rPr>
          <w:bCs/>
        </w:rPr>
      </w:pPr>
      <w:r w:rsidRPr="00302A0C">
        <w:rPr>
          <w:bCs/>
        </w:rPr>
        <w:t>Scarcity of all resources forces parties to make choices and that these choices inc</w:t>
      </w:r>
      <w:r w:rsidRPr="00302A0C">
        <w:rPr>
          <w:bCs/>
        </w:rPr>
        <w:t>ur a cost.</w:t>
      </w:r>
    </w:p>
    <w:p w:rsidR="00302A0C" w:rsidRDefault="00302A0C" w:rsidP="00302A0C">
      <w:pPr>
        <w:rPr>
          <w:bCs/>
        </w:rPr>
      </w:pPr>
    </w:p>
    <w:p w:rsidR="00302A0C" w:rsidRDefault="00302A0C" w:rsidP="00302A0C">
      <w:pPr>
        <w:rPr>
          <w:b/>
          <w:bCs/>
        </w:rPr>
      </w:pPr>
      <w:r w:rsidRPr="00302A0C">
        <w:rPr>
          <w:b/>
          <w:bCs/>
        </w:rPr>
        <w:t xml:space="preserve">Why this Matters in </w:t>
      </w:r>
      <w:r w:rsidR="00184A39" w:rsidRPr="00302A0C">
        <w:rPr>
          <w:b/>
          <w:bCs/>
        </w:rPr>
        <w:t>Economics</w:t>
      </w:r>
      <w:r>
        <w:rPr>
          <w:b/>
          <w:bCs/>
        </w:rPr>
        <w:t xml:space="preserve">: </w:t>
      </w:r>
      <w:bookmarkStart w:id="0" w:name="_GoBack"/>
      <w:bookmarkEnd w:id="0"/>
    </w:p>
    <w:p w:rsidR="00302A0C" w:rsidRDefault="00302A0C" w:rsidP="00302A0C">
      <w:pPr>
        <w:rPr>
          <w:b/>
          <w:bCs/>
        </w:rPr>
      </w:pPr>
    </w:p>
    <w:p w:rsidR="00472FD1" w:rsidRPr="003C6F2F" w:rsidRDefault="00796B95" w:rsidP="00BF678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w:t>
      </w:r>
    </w:p>
    <w:sectPr w:rsidR="00472FD1" w:rsidRPr="003C6F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519" w:rsidRDefault="00CD7519" w:rsidP="00691891">
      <w:r>
        <w:separator/>
      </w:r>
    </w:p>
  </w:endnote>
  <w:endnote w:type="continuationSeparator" w:id="0">
    <w:p w:rsidR="00CD7519" w:rsidRDefault="00CD7519"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519" w:rsidRDefault="00CD7519" w:rsidP="00691891">
      <w:r>
        <w:separator/>
      </w:r>
    </w:p>
  </w:footnote>
  <w:footnote w:type="continuationSeparator" w:id="0">
    <w:p w:rsidR="00CD7519" w:rsidRDefault="00CD7519"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3D" w:rsidRDefault="00473596" w:rsidP="00DC5A3D">
    <w:pPr>
      <w:pStyle w:val="Header"/>
    </w:pPr>
    <w:r>
      <w:t xml:space="preserve">Economics </w:t>
    </w:r>
    <w:r>
      <w:tab/>
    </w:r>
    <w:r>
      <w:tab/>
      <w:t xml:space="preserve">             </w:t>
    </w:r>
    <w:r w:rsidR="00795E79" w:rsidRPr="00795E79">
      <w:t>02_How Investment Effects Production</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4A39">
          <w:rPr>
            <w:noProof/>
          </w:rPr>
          <w:t>4</w:t>
        </w:r>
        <w:r>
          <w:rPr>
            <w:noProof/>
          </w:rPr>
          <w:fldChar w:fldCharType="end"/>
        </w:r>
        <w:r w:rsidR="00796B95">
          <w:rPr>
            <w:noProof/>
          </w:rPr>
          <w:t xml:space="preserve"> of 5</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55CAA"/>
    <w:multiLevelType w:val="hybridMultilevel"/>
    <w:tmpl w:val="4C42EEBA"/>
    <w:lvl w:ilvl="0" w:tplc="E6222A00">
      <w:start w:val="1"/>
      <w:numFmt w:val="bullet"/>
      <w:lvlText w:val=""/>
      <w:lvlJc w:val="left"/>
      <w:pPr>
        <w:tabs>
          <w:tab w:val="num" w:pos="720"/>
        </w:tabs>
        <w:ind w:left="720" w:hanging="360"/>
      </w:pPr>
      <w:rPr>
        <w:rFonts w:ascii="Wingdings 2" w:hAnsi="Wingdings 2" w:hint="default"/>
      </w:rPr>
    </w:lvl>
    <w:lvl w:ilvl="1" w:tplc="90906D84" w:tentative="1">
      <w:start w:val="1"/>
      <w:numFmt w:val="bullet"/>
      <w:lvlText w:val=""/>
      <w:lvlJc w:val="left"/>
      <w:pPr>
        <w:tabs>
          <w:tab w:val="num" w:pos="1440"/>
        </w:tabs>
        <w:ind w:left="1440" w:hanging="360"/>
      </w:pPr>
      <w:rPr>
        <w:rFonts w:ascii="Wingdings 2" w:hAnsi="Wingdings 2" w:hint="default"/>
      </w:rPr>
    </w:lvl>
    <w:lvl w:ilvl="2" w:tplc="029EA976" w:tentative="1">
      <w:start w:val="1"/>
      <w:numFmt w:val="bullet"/>
      <w:lvlText w:val=""/>
      <w:lvlJc w:val="left"/>
      <w:pPr>
        <w:tabs>
          <w:tab w:val="num" w:pos="2160"/>
        </w:tabs>
        <w:ind w:left="2160" w:hanging="360"/>
      </w:pPr>
      <w:rPr>
        <w:rFonts w:ascii="Wingdings 2" w:hAnsi="Wingdings 2" w:hint="default"/>
      </w:rPr>
    </w:lvl>
    <w:lvl w:ilvl="3" w:tplc="B0C865CE" w:tentative="1">
      <w:start w:val="1"/>
      <w:numFmt w:val="bullet"/>
      <w:lvlText w:val=""/>
      <w:lvlJc w:val="left"/>
      <w:pPr>
        <w:tabs>
          <w:tab w:val="num" w:pos="2880"/>
        </w:tabs>
        <w:ind w:left="2880" w:hanging="360"/>
      </w:pPr>
      <w:rPr>
        <w:rFonts w:ascii="Wingdings 2" w:hAnsi="Wingdings 2" w:hint="default"/>
      </w:rPr>
    </w:lvl>
    <w:lvl w:ilvl="4" w:tplc="22D6F40C" w:tentative="1">
      <w:start w:val="1"/>
      <w:numFmt w:val="bullet"/>
      <w:lvlText w:val=""/>
      <w:lvlJc w:val="left"/>
      <w:pPr>
        <w:tabs>
          <w:tab w:val="num" w:pos="3600"/>
        </w:tabs>
        <w:ind w:left="3600" w:hanging="360"/>
      </w:pPr>
      <w:rPr>
        <w:rFonts w:ascii="Wingdings 2" w:hAnsi="Wingdings 2" w:hint="default"/>
      </w:rPr>
    </w:lvl>
    <w:lvl w:ilvl="5" w:tplc="0C5CA066" w:tentative="1">
      <w:start w:val="1"/>
      <w:numFmt w:val="bullet"/>
      <w:lvlText w:val=""/>
      <w:lvlJc w:val="left"/>
      <w:pPr>
        <w:tabs>
          <w:tab w:val="num" w:pos="4320"/>
        </w:tabs>
        <w:ind w:left="4320" w:hanging="360"/>
      </w:pPr>
      <w:rPr>
        <w:rFonts w:ascii="Wingdings 2" w:hAnsi="Wingdings 2" w:hint="default"/>
      </w:rPr>
    </w:lvl>
    <w:lvl w:ilvl="6" w:tplc="EE54B264" w:tentative="1">
      <w:start w:val="1"/>
      <w:numFmt w:val="bullet"/>
      <w:lvlText w:val=""/>
      <w:lvlJc w:val="left"/>
      <w:pPr>
        <w:tabs>
          <w:tab w:val="num" w:pos="5040"/>
        </w:tabs>
        <w:ind w:left="5040" w:hanging="360"/>
      </w:pPr>
      <w:rPr>
        <w:rFonts w:ascii="Wingdings 2" w:hAnsi="Wingdings 2" w:hint="default"/>
      </w:rPr>
    </w:lvl>
    <w:lvl w:ilvl="7" w:tplc="4E7EB938" w:tentative="1">
      <w:start w:val="1"/>
      <w:numFmt w:val="bullet"/>
      <w:lvlText w:val=""/>
      <w:lvlJc w:val="left"/>
      <w:pPr>
        <w:tabs>
          <w:tab w:val="num" w:pos="5760"/>
        </w:tabs>
        <w:ind w:left="5760" w:hanging="360"/>
      </w:pPr>
      <w:rPr>
        <w:rFonts w:ascii="Wingdings 2" w:hAnsi="Wingdings 2" w:hint="default"/>
      </w:rPr>
    </w:lvl>
    <w:lvl w:ilvl="8" w:tplc="4CF85596" w:tentative="1">
      <w:start w:val="1"/>
      <w:numFmt w:val="bullet"/>
      <w:lvlText w:val=""/>
      <w:lvlJc w:val="left"/>
      <w:pPr>
        <w:tabs>
          <w:tab w:val="num" w:pos="6480"/>
        </w:tabs>
        <w:ind w:left="6480" w:hanging="360"/>
      </w:pPr>
      <w:rPr>
        <w:rFonts w:ascii="Wingdings 2" w:hAnsi="Wingdings 2" w:hint="default"/>
      </w:rPr>
    </w:lvl>
  </w:abstractNum>
  <w:abstractNum w:abstractNumId="1">
    <w:nsid w:val="44901A43"/>
    <w:multiLevelType w:val="hybridMultilevel"/>
    <w:tmpl w:val="58427528"/>
    <w:lvl w:ilvl="0" w:tplc="24DC6B4E">
      <w:start w:val="1"/>
      <w:numFmt w:val="decimal"/>
      <w:lvlText w:val="%1."/>
      <w:lvlJc w:val="left"/>
      <w:pPr>
        <w:tabs>
          <w:tab w:val="num" w:pos="720"/>
        </w:tabs>
        <w:ind w:left="720" w:hanging="360"/>
      </w:pPr>
    </w:lvl>
    <w:lvl w:ilvl="1" w:tplc="03E0F568" w:tentative="1">
      <w:start w:val="1"/>
      <w:numFmt w:val="decimal"/>
      <w:lvlText w:val="%2."/>
      <w:lvlJc w:val="left"/>
      <w:pPr>
        <w:tabs>
          <w:tab w:val="num" w:pos="1440"/>
        </w:tabs>
        <w:ind w:left="1440" w:hanging="360"/>
      </w:pPr>
    </w:lvl>
    <w:lvl w:ilvl="2" w:tplc="584E129E" w:tentative="1">
      <w:start w:val="1"/>
      <w:numFmt w:val="decimal"/>
      <w:lvlText w:val="%3."/>
      <w:lvlJc w:val="left"/>
      <w:pPr>
        <w:tabs>
          <w:tab w:val="num" w:pos="2160"/>
        </w:tabs>
        <w:ind w:left="2160" w:hanging="360"/>
      </w:pPr>
    </w:lvl>
    <w:lvl w:ilvl="3" w:tplc="BD6A1940" w:tentative="1">
      <w:start w:val="1"/>
      <w:numFmt w:val="decimal"/>
      <w:lvlText w:val="%4."/>
      <w:lvlJc w:val="left"/>
      <w:pPr>
        <w:tabs>
          <w:tab w:val="num" w:pos="2880"/>
        </w:tabs>
        <w:ind w:left="2880" w:hanging="360"/>
      </w:pPr>
    </w:lvl>
    <w:lvl w:ilvl="4" w:tplc="FA24FC08" w:tentative="1">
      <w:start w:val="1"/>
      <w:numFmt w:val="decimal"/>
      <w:lvlText w:val="%5."/>
      <w:lvlJc w:val="left"/>
      <w:pPr>
        <w:tabs>
          <w:tab w:val="num" w:pos="3600"/>
        </w:tabs>
        <w:ind w:left="3600" w:hanging="360"/>
      </w:pPr>
    </w:lvl>
    <w:lvl w:ilvl="5" w:tplc="5DFE69AC" w:tentative="1">
      <w:start w:val="1"/>
      <w:numFmt w:val="decimal"/>
      <w:lvlText w:val="%6."/>
      <w:lvlJc w:val="left"/>
      <w:pPr>
        <w:tabs>
          <w:tab w:val="num" w:pos="4320"/>
        </w:tabs>
        <w:ind w:left="4320" w:hanging="360"/>
      </w:pPr>
    </w:lvl>
    <w:lvl w:ilvl="6" w:tplc="67268BFC" w:tentative="1">
      <w:start w:val="1"/>
      <w:numFmt w:val="decimal"/>
      <w:lvlText w:val="%7."/>
      <w:lvlJc w:val="left"/>
      <w:pPr>
        <w:tabs>
          <w:tab w:val="num" w:pos="5040"/>
        </w:tabs>
        <w:ind w:left="5040" w:hanging="360"/>
      </w:pPr>
    </w:lvl>
    <w:lvl w:ilvl="7" w:tplc="E73A4584" w:tentative="1">
      <w:start w:val="1"/>
      <w:numFmt w:val="decimal"/>
      <w:lvlText w:val="%8."/>
      <w:lvlJc w:val="left"/>
      <w:pPr>
        <w:tabs>
          <w:tab w:val="num" w:pos="5760"/>
        </w:tabs>
        <w:ind w:left="5760" w:hanging="360"/>
      </w:pPr>
    </w:lvl>
    <w:lvl w:ilvl="8" w:tplc="2E281642" w:tentative="1">
      <w:start w:val="1"/>
      <w:numFmt w:val="decimal"/>
      <w:lvlText w:val="%9."/>
      <w:lvlJc w:val="left"/>
      <w:pPr>
        <w:tabs>
          <w:tab w:val="num" w:pos="6480"/>
        </w:tabs>
        <w:ind w:left="6480" w:hanging="360"/>
      </w:pPr>
    </w:lvl>
  </w:abstractNum>
  <w:abstractNum w:abstractNumId="2">
    <w:nsid w:val="57D00540"/>
    <w:multiLevelType w:val="hybridMultilevel"/>
    <w:tmpl w:val="30ACB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1"/>
    <w:rsid w:val="00184A39"/>
    <w:rsid w:val="001948B9"/>
    <w:rsid w:val="00195F0E"/>
    <w:rsid w:val="002F09BA"/>
    <w:rsid w:val="00302A0C"/>
    <w:rsid w:val="003C6F2F"/>
    <w:rsid w:val="00407AF6"/>
    <w:rsid w:val="00472FD1"/>
    <w:rsid w:val="00473596"/>
    <w:rsid w:val="00691891"/>
    <w:rsid w:val="006E3CC1"/>
    <w:rsid w:val="00795E79"/>
    <w:rsid w:val="00796B95"/>
    <w:rsid w:val="007E65AF"/>
    <w:rsid w:val="00887268"/>
    <w:rsid w:val="0093701B"/>
    <w:rsid w:val="009711F7"/>
    <w:rsid w:val="00A53694"/>
    <w:rsid w:val="00AB1DB5"/>
    <w:rsid w:val="00B37E43"/>
    <w:rsid w:val="00BF6781"/>
    <w:rsid w:val="00CD7519"/>
    <w:rsid w:val="00D3070C"/>
    <w:rsid w:val="00DC5A3D"/>
    <w:rsid w:val="00DF3E02"/>
    <w:rsid w:val="00E9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45F48-F345-4059-AA23-E06E562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7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78913582">
      <w:bodyDiv w:val="1"/>
      <w:marLeft w:val="0"/>
      <w:marRight w:val="0"/>
      <w:marTop w:val="0"/>
      <w:marBottom w:val="0"/>
      <w:divBdr>
        <w:top w:val="none" w:sz="0" w:space="0" w:color="auto"/>
        <w:left w:val="none" w:sz="0" w:space="0" w:color="auto"/>
        <w:bottom w:val="none" w:sz="0" w:space="0" w:color="auto"/>
        <w:right w:val="none" w:sz="0" w:space="0" w:color="auto"/>
      </w:divBdr>
      <w:divsChild>
        <w:div w:id="1991249608">
          <w:marLeft w:val="965"/>
          <w:marRight w:val="0"/>
          <w:marTop w:val="144"/>
          <w:marBottom w:val="0"/>
          <w:divBdr>
            <w:top w:val="none" w:sz="0" w:space="0" w:color="auto"/>
            <w:left w:val="none" w:sz="0" w:space="0" w:color="auto"/>
            <w:bottom w:val="none" w:sz="0" w:space="0" w:color="auto"/>
            <w:right w:val="none" w:sz="0" w:space="0" w:color="auto"/>
          </w:divBdr>
        </w:div>
        <w:div w:id="2016573125">
          <w:marLeft w:val="965"/>
          <w:marRight w:val="0"/>
          <w:marTop w:val="144"/>
          <w:marBottom w:val="0"/>
          <w:divBdr>
            <w:top w:val="none" w:sz="0" w:space="0" w:color="auto"/>
            <w:left w:val="none" w:sz="0" w:space="0" w:color="auto"/>
            <w:bottom w:val="none" w:sz="0" w:space="0" w:color="auto"/>
            <w:right w:val="none" w:sz="0" w:space="0" w:color="auto"/>
          </w:divBdr>
        </w:div>
        <w:div w:id="173303685">
          <w:marLeft w:val="965"/>
          <w:marRight w:val="0"/>
          <w:marTop w:val="144"/>
          <w:marBottom w:val="0"/>
          <w:divBdr>
            <w:top w:val="none" w:sz="0" w:space="0" w:color="auto"/>
            <w:left w:val="none" w:sz="0" w:space="0" w:color="auto"/>
            <w:bottom w:val="none" w:sz="0" w:space="0" w:color="auto"/>
            <w:right w:val="none" w:sz="0" w:space="0" w:color="auto"/>
          </w:divBdr>
        </w:div>
      </w:divsChild>
    </w:div>
    <w:div w:id="145974720">
      <w:bodyDiv w:val="1"/>
      <w:marLeft w:val="0"/>
      <w:marRight w:val="0"/>
      <w:marTop w:val="0"/>
      <w:marBottom w:val="0"/>
      <w:divBdr>
        <w:top w:val="none" w:sz="0" w:space="0" w:color="auto"/>
        <w:left w:val="none" w:sz="0" w:space="0" w:color="auto"/>
        <w:bottom w:val="none" w:sz="0" w:space="0" w:color="auto"/>
        <w:right w:val="none" w:sz="0" w:space="0" w:color="auto"/>
      </w:divBdr>
      <w:divsChild>
        <w:div w:id="1775589920">
          <w:marLeft w:val="662"/>
          <w:marRight w:val="0"/>
          <w:marTop w:val="77"/>
          <w:marBottom w:val="0"/>
          <w:divBdr>
            <w:top w:val="none" w:sz="0" w:space="0" w:color="auto"/>
            <w:left w:val="none" w:sz="0" w:space="0" w:color="auto"/>
            <w:bottom w:val="none" w:sz="0" w:space="0" w:color="auto"/>
            <w:right w:val="none" w:sz="0" w:space="0" w:color="auto"/>
          </w:divBdr>
        </w:div>
        <w:div w:id="1762484875">
          <w:marLeft w:val="662"/>
          <w:marRight w:val="0"/>
          <w:marTop w:val="77"/>
          <w:marBottom w:val="0"/>
          <w:divBdr>
            <w:top w:val="none" w:sz="0" w:space="0" w:color="auto"/>
            <w:left w:val="none" w:sz="0" w:space="0" w:color="auto"/>
            <w:bottom w:val="none" w:sz="0" w:space="0" w:color="auto"/>
            <w:right w:val="none" w:sz="0" w:space="0" w:color="auto"/>
          </w:divBdr>
        </w:div>
        <w:div w:id="492450245">
          <w:marLeft w:val="662"/>
          <w:marRight w:val="0"/>
          <w:marTop w:val="77"/>
          <w:marBottom w:val="0"/>
          <w:divBdr>
            <w:top w:val="none" w:sz="0" w:space="0" w:color="auto"/>
            <w:left w:val="none" w:sz="0" w:space="0" w:color="auto"/>
            <w:bottom w:val="none" w:sz="0" w:space="0" w:color="auto"/>
            <w:right w:val="none" w:sz="0" w:space="0" w:color="auto"/>
          </w:divBdr>
        </w:div>
        <w:div w:id="681249807">
          <w:marLeft w:val="662"/>
          <w:marRight w:val="0"/>
          <w:marTop w:val="77"/>
          <w:marBottom w:val="0"/>
          <w:divBdr>
            <w:top w:val="none" w:sz="0" w:space="0" w:color="auto"/>
            <w:left w:val="none" w:sz="0" w:space="0" w:color="auto"/>
            <w:bottom w:val="none" w:sz="0" w:space="0" w:color="auto"/>
            <w:right w:val="none" w:sz="0" w:space="0" w:color="auto"/>
          </w:divBdr>
        </w:div>
        <w:div w:id="696194259">
          <w:marLeft w:val="662"/>
          <w:marRight w:val="0"/>
          <w:marTop w:val="77"/>
          <w:marBottom w:val="0"/>
          <w:divBdr>
            <w:top w:val="none" w:sz="0" w:space="0" w:color="auto"/>
            <w:left w:val="none" w:sz="0" w:space="0" w:color="auto"/>
            <w:bottom w:val="none" w:sz="0" w:space="0" w:color="auto"/>
            <w:right w:val="none" w:sz="0" w:space="0" w:color="auto"/>
          </w:divBdr>
        </w:div>
        <w:div w:id="1441946307">
          <w:marLeft w:val="662"/>
          <w:marRight w:val="0"/>
          <w:marTop w:val="77"/>
          <w:marBottom w:val="0"/>
          <w:divBdr>
            <w:top w:val="none" w:sz="0" w:space="0" w:color="auto"/>
            <w:left w:val="none" w:sz="0" w:space="0" w:color="auto"/>
            <w:bottom w:val="none" w:sz="0" w:space="0" w:color="auto"/>
            <w:right w:val="none" w:sz="0" w:space="0" w:color="auto"/>
          </w:divBdr>
        </w:div>
      </w:divsChild>
    </w:div>
    <w:div w:id="165365269">
      <w:bodyDiv w:val="1"/>
      <w:marLeft w:val="0"/>
      <w:marRight w:val="0"/>
      <w:marTop w:val="0"/>
      <w:marBottom w:val="0"/>
      <w:divBdr>
        <w:top w:val="none" w:sz="0" w:space="0" w:color="auto"/>
        <w:left w:val="none" w:sz="0" w:space="0" w:color="auto"/>
        <w:bottom w:val="none" w:sz="0" w:space="0" w:color="auto"/>
        <w:right w:val="none" w:sz="0" w:space="0" w:color="auto"/>
      </w:divBdr>
      <w:divsChild>
        <w:div w:id="1397122315">
          <w:marLeft w:val="662"/>
          <w:marRight w:val="0"/>
          <w:marTop w:val="230"/>
          <w:marBottom w:val="0"/>
          <w:divBdr>
            <w:top w:val="none" w:sz="0" w:space="0" w:color="auto"/>
            <w:left w:val="none" w:sz="0" w:space="0" w:color="auto"/>
            <w:bottom w:val="none" w:sz="0" w:space="0" w:color="auto"/>
            <w:right w:val="none" w:sz="0" w:space="0" w:color="auto"/>
          </w:divBdr>
        </w:div>
        <w:div w:id="1786923070">
          <w:marLeft w:val="662"/>
          <w:marRight w:val="0"/>
          <w:marTop w:val="230"/>
          <w:marBottom w:val="0"/>
          <w:divBdr>
            <w:top w:val="none" w:sz="0" w:space="0" w:color="auto"/>
            <w:left w:val="none" w:sz="0" w:space="0" w:color="auto"/>
            <w:bottom w:val="none" w:sz="0" w:space="0" w:color="auto"/>
            <w:right w:val="none" w:sz="0" w:space="0" w:color="auto"/>
          </w:divBdr>
        </w:div>
      </w:divsChild>
    </w:div>
    <w:div w:id="192112564">
      <w:bodyDiv w:val="1"/>
      <w:marLeft w:val="0"/>
      <w:marRight w:val="0"/>
      <w:marTop w:val="0"/>
      <w:marBottom w:val="0"/>
      <w:divBdr>
        <w:top w:val="none" w:sz="0" w:space="0" w:color="auto"/>
        <w:left w:val="none" w:sz="0" w:space="0" w:color="auto"/>
        <w:bottom w:val="none" w:sz="0" w:space="0" w:color="auto"/>
        <w:right w:val="none" w:sz="0" w:space="0" w:color="auto"/>
      </w:divBdr>
      <w:divsChild>
        <w:div w:id="655110885">
          <w:marLeft w:val="547"/>
          <w:marRight w:val="0"/>
          <w:marTop w:val="211"/>
          <w:marBottom w:val="0"/>
          <w:divBdr>
            <w:top w:val="none" w:sz="0" w:space="0" w:color="auto"/>
            <w:left w:val="none" w:sz="0" w:space="0" w:color="auto"/>
            <w:bottom w:val="none" w:sz="0" w:space="0" w:color="auto"/>
            <w:right w:val="none" w:sz="0" w:space="0" w:color="auto"/>
          </w:divBdr>
        </w:div>
        <w:div w:id="523133952">
          <w:marLeft w:val="1166"/>
          <w:marRight w:val="0"/>
          <w:marTop w:val="192"/>
          <w:marBottom w:val="0"/>
          <w:divBdr>
            <w:top w:val="none" w:sz="0" w:space="0" w:color="auto"/>
            <w:left w:val="none" w:sz="0" w:space="0" w:color="auto"/>
            <w:bottom w:val="none" w:sz="0" w:space="0" w:color="auto"/>
            <w:right w:val="none" w:sz="0" w:space="0" w:color="auto"/>
          </w:divBdr>
        </w:div>
      </w:divsChild>
    </w:div>
    <w:div w:id="242422409">
      <w:bodyDiv w:val="1"/>
      <w:marLeft w:val="0"/>
      <w:marRight w:val="0"/>
      <w:marTop w:val="0"/>
      <w:marBottom w:val="0"/>
      <w:divBdr>
        <w:top w:val="none" w:sz="0" w:space="0" w:color="auto"/>
        <w:left w:val="none" w:sz="0" w:space="0" w:color="auto"/>
        <w:bottom w:val="none" w:sz="0" w:space="0" w:color="auto"/>
        <w:right w:val="none" w:sz="0" w:space="0" w:color="auto"/>
      </w:divBdr>
      <w:divsChild>
        <w:div w:id="1575238897">
          <w:marLeft w:val="662"/>
          <w:marRight w:val="0"/>
          <w:marTop w:val="240"/>
          <w:marBottom w:val="0"/>
          <w:divBdr>
            <w:top w:val="none" w:sz="0" w:space="0" w:color="auto"/>
            <w:left w:val="none" w:sz="0" w:space="0" w:color="auto"/>
            <w:bottom w:val="none" w:sz="0" w:space="0" w:color="auto"/>
            <w:right w:val="none" w:sz="0" w:space="0" w:color="auto"/>
          </w:divBdr>
        </w:div>
      </w:divsChild>
    </w:div>
    <w:div w:id="261763335">
      <w:bodyDiv w:val="1"/>
      <w:marLeft w:val="0"/>
      <w:marRight w:val="0"/>
      <w:marTop w:val="0"/>
      <w:marBottom w:val="0"/>
      <w:divBdr>
        <w:top w:val="none" w:sz="0" w:space="0" w:color="auto"/>
        <w:left w:val="none" w:sz="0" w:space="0" w:color="auto"/>
        <w:bottom w:val="none" w:sz="0" w:space="0" w:color="auto"/>
        <w:right w:val="none" w:sz="0" w:space="0" w:color="auto"/>
      </w:divBdr>
      <w:divsChild>
        <w:div w:id="1219440718">
          <w:marLeft w:val="662"/>
          <w:marRight w:val="0"/>
          <w:marTop w:val="115"/>
          <w:marBottom w:val="0"/>
          <w:divBdr>
            <w:top w:val="none" w:sz="0" w:space="0" w:color="auto"/>
            <w:left w:val="none" w:sz="0" w:space="0" w:color="auto"/>
            <w:bottom w:val="none" w:sz="0" w:space="0" w:color="auto"/>
            <w:right w:val="none" w:sz="0" w:space="0" w:color="auto"/>
          </w:divBdr>
        </w:div>
        <w:div w:id="1636567432">
          <w:marLeft w:val="662"/>
          <w:marRight w:val="0"/>
          <w:marTop w:val="115"/>
          <w:marBottom w:val="0"/>
          <w:divBdr>
            <w:top w:val="none" w:sz="0" w:space="0" w:color="auto"/>
            <w:left w:val="none" w:sz="0" w:space="0" w:color="auto"/>
            <w:bottom w:val="none" w:sz="0" w:space="0" w:color="auto"/>
            <w:right w:val="none" w:sz="0" w:space="0" w:color="auto"/>
          </w:divBdr>
        </w:div>
        <w:div w:id="1295015773">
          <w:marLeft w:val="662"/>
          <w:marRight w:val="0"/>
          <w:marTop w:val="115"/>
          <w:marBottom w:val="0"/>
          <w:divBdr>
            <w:top w:val="none" w:sz="0" w:space="0" w:color="auto"/>
            <w:left w:val="none" w:sz="0" w:space="0" w:color="auto"/>
            <w:bottom w:val="none" w:sz="0" w:space="0" w:color="auto"/>
            <w:right w:val="none" w:sz="0" w:space="0" w:color="auto"/>
          </w:divBdr>
        </w:div>
        <w:div w:id="1517498268">
          <w:marLeft w:val="662"/>
          <w:marRight w:val="0"/>
          <w:marTop w:val="115"/>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96461597">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601760787">
      <w:bodyDiv w:val="1"/>
      <w:marLeft w:val="0"/>
      <w:marRight w:val="0"/>
      <w:marTop w:val="0"/>
      <w:marBottom w:val="0"/>
      <w:divBdr>
        <w:top w:val="none" w:sz="0" w:space="0" w:color="auto"/>
        <w:left w:val="none" w:sz="0" w:space="0" w:color="auto"/>
        <w:bottom w:val="none" w:sz="0" w:space="0" w:color="auto"/>
        <w:right w:val="none" w:sz="0" w:space="0" w:color="auto"/>
      </w:divBdr>
      <w:divsChild>
        <w:div w:id="1161190215">
          <w:marLeft w:val="662"/>
          <w:marRight w:val="0"/>
          <w:marTop w:val="125"/>
          <w:marBottom w:val="0"/>
          <w:divBdr>
            <w:top w:val="none" w:sz="0" w:space="0" w:color="auto"/>
            <w:left w:val="none" w:sz="0" w:space="0" w:color="auto"/>
            <w:bottom w:val="none" w:sz="0" w:space="0" w:color="auto"/>
            <w:right w:val="none" w:sz="0" w:space="0" w:color="auto"/>
          </w:divBdr>
        </w:div>
        <w:div w:id="8721776">
          <w:marLeft w:val="662"/>
          <w:marRight w:val="0"/>
          <w:marTop w:val="125"/>
          <w:marBottom w:val="0"/>
          <w:divBdr>
            <w:top w:val="none" w:sz="0" w:space="0" w:color="auto"/>
            <w:left w:val="none" w:sz="0" w:space="0" w:color="auto"/>
            <w:bottom w:val="none" w:sz="0" w:space="0" w:color="auto"/>
            <w:right w:val="none" w:sz="0" w:space="0" w:color="auto"/>
          </w:divBdr>
        </w:div>
        <w:div w:id="1681739028">
          <w:marLeft w:val="662"/>
          <w:marRight w:val="0"/>
          <w:marTop w:val="125"/>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26400401">
      <w:bodyDiv w:val="1"/>
      <w:marLeft w:val="0"/>
      <w:marRight w:val="0"/>
      <w:marTop w:val="0"/>
      <w:marBottom w:val="0"/>
      <w:divBdr>
        <w:top w:val="none" w:sz="0" w:space="0" w:color="auto"/>
        <w:left w:val="none" w:sz="0" w:space="0" w:color="auto"/>
        <w:bottom w:val="none" w:sz="0" w:space="0" w:color="auto"/>
        <w:right w:val="none" w:sz="0" w:space="0" w:color="auto"/>
      </w:divBdr>
    </w:div>
    <w:div w:id="629894389">
      <w:bodyDiv w:val="1"/>
      <w:marLeft w:val="0"/>
      <w:marRight w:val="0"/>
      <w:marTop w:val="0"/>
      <w:marBottom w:val="0"/>
      <w:divBdr>
        <w:top w:val="none" w:sz="0" w:space="0" w:color="auto"/>
        <w:left w:val="none" w:sz="0" w:space="0" w:color="auto"/>
        <w:bottom w:val="none" w:sz="0" w:space="0" w:color="auto"/>
        <w:right w:val="none" w:sz="0" w:space="0" w:color="auto"/>
      </w:divBdr>
      <w:divsChild>
        <w:div w:id="1089932513">
          <w:marLeft w:val="662"/>
          <w:marRight w:val="0"/>
          <w:marTop w:val="77"/>
          <w:marBottom w:val="0"/>
          <w:divBdr>
            <w:top w:val="none" w:sz="0" w:space="0" w:color="auto"/>
            <w:left w:val="none" w:sz="0" w:space="0" w:color="auto"/>
            <w:bottom w:val="none" w:sz="0" w:space="0" w:color="auto"/>
            <w:right w:val="none" w:sz="0" w:space="0" w:color="auto"/>
          </w:divBdr>
        </w:div>
        <w:div w:id="2134978374">
          <w:marLeft w:val="662"/>
          <w:marRight w:val="0"/>
          <w:marTop w:val="77"/>
          <w:marBottom w:val="0"/>
          <w:divBdr>
            <w:top w:val="none" w:sz="0" w:space="0" w:color="auto"/>
            <w:left w:val="none" w:sz="0" w:space="0" w:color="auto"/>
            <w:bottom w:val="none" w:sz="0" w:space="0" w:color="auto"/>
            <w:right w:val="none" w:sz="0" w:space="0" w:color="auto"/>
          </w:divBdr>
        </w:div>
        <w:div w:id="1209801727">
          <w:marLeft w:val="662"/>
          <w:marRight w:val="0"/>
          <w:marTop w:val="77"/>
          <w:marBottom w:val="0"/>
          <w:divBdr>
            <w:top w:val="none" w:sz="0" w:space="0" w:color="auto"/>
            <w:left w:val="none" w:sz="0" w:space="0" w:color="auto"/>
            <w:bottom w:val="none" w:sz="0" w:space="0" w:color="auto"/>
            <w:right w:val="none" w:sz="0" w:space="0" w:color="auto"/>
          </w:divBdr>
        </w:div>
        <w:div w:id="56900971">
          <w:marLeft w:val="662"/>
          <w:marRight w:val="0"/>
          <w:marTop w:val="77"/>
          <w:marBottom w:val="0"/>
          <w:divBdr>
            <w:top w:val="none" w:sz="0" w:space="0" w:color="auto"/>
            <w:left w:val="none" w:sz="0" w:space="0" w:color="auto"/>
            <w:bottom w:val="none" w:sz="0" w:space="0" w:color="auto"/>
            <w:right w:val="none" w:sz="0" w:space="0" w:color="auto"/>
          </w:divBdr>
        </w:div>
        <w:div w:id="97025734">
          <w:marLeft w:val="662"/>
          <w:marRight w:val="0"/>
          <w:marTop w:val="77"/>
          <w:marBottom w:val="0"/>
          <w:divBdr>
            <w:top w:val="none" w:sz="0" w:space="0" w:color="auto"/>
            <w:left w:val="none" w:sz="0" w:space="0" w:color="auto"/>
            <w:bottom w:val="none" w:sz="0" w:space="0" w:color="auto"/>
            <w:right w:val="none" w:sz="0" w:space="0" w:color="auto"/>
          </w:divBdr>
        </w:div>
        <w:div w:id="857086093">
          <w:marLeft w:val="662"/>
          <w:marRight w:val="0"/>
          <w:marTop w:val="77"/>
          <w:marBottom w:val="0"/>
          <w:divBdr>
            <w:top w:val="none" w:sz="0" w:space="0" w:color="auto"/>
            <w:left w:val="none" w:sz="0" w:space="0" w:color="auto"/>
            <w:bottom w:val="none" w:sz="0" w:space="0" w:color="auto"/>
            <w:right w:val="none" w:sz="0" w:space="0" w:color="auto"/>
          </w:divBdr>
        </w:div>
        <w:div w:id="1144348966">
          <w:marLeft w:val="662"/>
          <w:marRight w:val="0"/>
          <w:marTop w:val="77"/>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709262275">
      <w:bodyDiv w:val="1"/>
      <w:marLeft w:val="0"/>
      <w:marRight w:val="0"/>
      <w:marTop w:val="0"/>
      <w:marBottom w:val="0"/>
      <w:divBdr>
        <w:top w:val="none" w:sz="0" w:space="0" w:color="auto"/>
        <w:left w:val="none" w:sz="0" w:space="0" w:color="auto"/>
        <w:bottom w:val="none" w:sz="0" w:space="0" w:color="auto"/>
        <w:right w:val="none" w:sz="0" w:space="0" w:color="auto"/>
      </w:divBdr>
      <w:divsChild>
        <w:div w:id="476384391">
          <w:marLeft w:val="662"/>
          <w:marRight w:val="0"/>
          <w:marTop w:val="134"/>
          <w:marBottom w:val="0"/>
          <w:divBdr>
            <w:top w:val="none" w:sz="0" w:space="0" w:color="auto"/>
            <w:left w:val="none" w:sz="0" w:space="0" w:color="auto"/>
            <w:bottom w:val="none" w:sz="0" w:space="0" w:color="auto"/>
            <w:right w:val="none" w:sz="0" w:space="0" w:color="auto"/>
          </w:divBdr>
        </w:div>
        <w:div w:id="434249510">
          <w:marLeft w:val="662"/>
          <w:marRight w:val="0"/>
          <w:marTop w:val="134"/>
          <w:marBottom w:val="0"/>
          <w:divBdr>
            <w:top w:val="none" w:sz="0" w:space="0" w:color="auto"/>
            <w:left w:val="none" w:sz="0" w:space="0" w:color="auto"/>
            <w:bottom w:val="none" w:sz="0" w:space="0" w:color="auto"/>
            <w:right w:val="none" w:sz="0" w:space="0" w:color="auto"/>
          </w:divBdr>
        </w:div>
        <w:div w:id="602225445">
          <w:marLeft w:val="662"/>
          <w:marRight w:val="0"/>
          <w:marTop w:val="134"/>
          <w:marBottom w:val="0"/>
          <w:divBdr>
            <w:top w:val="none" w:sz="0" w:space="0" w:color="auto"/>
            <w:left w:val="none" w:sz="0" w:space="0" w:color="auto"/>
            <w:bottom w:val="none" w:sz="0" w:space="0" w:color="auto"/>
            <w:right w:val="none" w:sz="0" w:space="0" w:color="auto"/>
          </w:divBdr>
        </w:div>
        <w:div w:id="1669864717">
          <w:marLeft w:val="662"/>
          <w:marRight w:val="0"/>
          <w:marTop w:val="134"/>
          <w:marBottom w:val="0"/>
          <w:divBdr>
            <w:top w:val="none" w:sz="0" w:space="0" w:color="auto"/>
            <w:left w:val="none" w:sz="0" w:space="0" w:color="auto"/>
            <w:bottom w:val="none" w:sz="0" w:space="0" w:color="auto"/>
            <w:right w:val="none" w:sz="0" w:space="0" w:color="auto"/>
          </w:divBdr>
        </w:div>
        <w:div w:id="1391688937">
          <w:marLeft w:val="662"/>
          <w:marRight w:val="0"/>
          <w:marTop w:val="134"/>
          <w:marBottom w:val="0"/>
          <w:divBdr>
            <w:top w:val="none" w:sz="0" w:space="0" w:color="auto"/>
            <w:left w:val="none" w:sz="0" w:space="0" w:color="auto"/>
            <w:bottom w:val="none" w:sz="0" w:space="0" w:color="auto"/>
            <w:right w:val="none" w:sz="0" w:space="0" w:color="auto"/>
          </w:divBdr>
        </w:div>
      </w:divsChild>
    </w:div>
    <w:div w:id="747117215">
      <w:bodyDiv w:val="1"/>
      <w:marLeft w:val="0"/>
      <w:marRight w:val="0"/>
      <w:marTop w:val="0"/>
      <w:marBottom w:val="0"/>
      <w:divBdr>
        <w:top w:val="none" w:sz="0" w:space="0" w:color="auto"/>
        <w:left w:val="none" w:sz="0" w:space="0" w:color="auto"/>
        <w:bottom w:val="none" w:sz="0" w:space="0" w:color="auto"/>
        <w:right w:val="none" w:sz="0" w:space="0" w:color="auto"/>
      </w:divBdr>
      <w:divsChild>
        <w:div w:id="1092821023">
          <w:marLeft w:val="547"/>
          <w:marRight w:val="0"/>
          <w:marTop w:val="192"/>
          <w:marBottom w:val="0"/>
          <w:divBdr>
            <w:top w:val="none" w:sz="0" w:space="0" w:color="auto"/>
            <w:left w:val="none" w:sz="0" w:space="0" w:color="auto"/>
            <w:bottom w:val="none" w:sz="0" w:space="0" w:color="auto"/>
            <w:right w:val="none" w:sz="0" w:space="0" w:color="auto"/>
          </w:divBdr>
        </w:div>
        <w:div w:id="1358238452">
          <w:marLeft w:val="1166"/>
          <w:marRight w:val="0"/>
          <w:marTop w:val="192"/>
          <w:marBottom w:val="0"/>
          <w:divBdr>
            <w:top w:val="none" w:sz="0" w:space="0" w:color="auto"/>
            <w:left w:val="none" w:sz="0" w:space="0" w:color="auto"/>
            <w:bottom w:val="none" w:sz="0" w:space="0" w:color="auto"/>
            <w:right w:val="none" w:sz="0" w:space="0" w:color="auto"/>
          </w:divBdr>
        </w:div>
      </w:divsChild>
    </w:div>
    <w:div w:id="809637831">
      <w:bodyDiv w:val="1"/>
      <w:marLeft w:val="0"/>
      <w:marRight w:val="0"/>
      <w:marTop w:val="0"/>
      <w:marBottom w:val="0"/>
      <w:divBdr>
        <w:top w:val="none" w:sz="0" w:space="0" w:color="auto"/>
        <w:left w:val="none" w:sz="0" w:space="0" w:color="auto"/>
        <w:bottom w:val="none" w:sz="0" w:space="0" w:color="auto"/>
        <w:right w:val="none" w:sz="0" w:space="0" w:color="auto"/>
      </w:divBdr>
      <w:divsChild>
        <w:div w:id="93399872">
          <w:marLeft w:val="547"/>
          <w:marRight w:val="0"/>
          <w:marTop w:val="173"/>
          <w:marBottom w:val="0"/>
          <w:divBdr>
            <w:top w:val="none" w:sz="0" w:space="0" w:color="auto"/>
            <w:left w:val="none" w:sz="0" w:space="0" w:color="auto"/>
            <w:bottom w:val="none" w:sz="0" w:space="0" w:color="auto"/>
            <w:right w:val="none" w:sz="0" w:space="0" w:color="auto"/>
          </w:divBdr>
        </w:div>
        <w:div w:id="1041244285">
          <w:marLeft w:val="547"/>
          <w:marRight w:val="0"/>
          <w:marTop w:val="173"/>
          <w:marBottom w:val="0"/>
          <w:divBdr>
            <w:top w:val="none" w:sz="0" w:space="0" w:color="auto"/>
            <w:left w:val="none" w:sz="0" w:space="0" w:color="auto"/>
            <w:bottom w:val="none" w:sz="0" w:space="0" w:color="auto"/>
            <w:right w:val="none" w:sz="0" w:space="0" w:color="auto"/>
          </w:divBdr>
        </w:div>
        <w:div w:id="59407860">
          <w:marLeft w:val="547"/>
          <w:marRight w:val="0"/>
          <w:marTop w:val="173"/>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3615073">
      <w:bodyDiv w:val="1"/>
      <w:marLeft w:val="0"/>
      <w:marRight w:val="0"/>
      <w:marTop w:val="0"/>
      <w:marBottom w:val="0"/>
      <w:divBdr>
        <w:top w:val="none" w:sz="0" w:space="0" w:color="auto"/>
        <w:left w:val="none" w:sz="0" w:space="0" w:color="auto"/>
        <w:bottom w:val="none" w:sz="0" w:space="0" w:color="auto"/>
        <w:right w:val="none" w:sz="0" w:space="0" w:color="auto"/>
      </w:divBdr>
      <w:divsChild>
        <w:div w:id="591165556">
          <w:marLeft w:val="662"/>
          <w:marRight w:val="0"/>
          <w:marTop w:val="86"/>
          <w:marBottom w:val="0"/>
          <w:divBdr>
            <w:top w:val="none" w:sz="0" w:space="0" w:color="auto"/>
            <w:left w:val="none" w:sz="0" w:space="0" w:color="auto"/>
            <w:bottom w:val="none" w:sz="0" w:space="0" w:color="auto"/>
            <w:right w:val="none" w:sz="0" w:space="0" w:color="auto"/>
          </w:divBdr>
        </w:div>
        <w:div w:id="1770270312">
          <w:marLeft w:val="662"/>
          <w:marRight w:val="0"/>
          <w:marTop w:val="86"/>
          <w:marBottom w:val="0"/>
          <w:divBdr>
            <w:top w:val="none" w:sz="0" w:space="0" w:color="auto"/>
            <w:left w:val="none" w:sz="0" w:space="0" w:color="auto"/>
            <w:bottom w:val="none" w:sz="0" w:space="0" w:color="auto"/>
            <w:right w:val="none" w:sz="0" w:space="0" w:color="auto"/>
          </w:divBdr>
        </w:div>
        <w:div w:id="170797253">
          <w:marLeft w:val="662"/>
          <w:marRight w:val="0"/>
          <w:marTop w:val="86"/>
          <w:marBottom w:val="0"/>
          <w:divBdr>
            <w:top w:val="none" w:sz="0" w:space="0" w:color="auto"/>
            <w:left w:val="none" w:sz="0" w:space="0" w:color="auto"/>
            <w:bottom w:val="none" w:sz="0" w:space="0" w:color="auto"/>
            <w:right w:val="none" w:sz="0" w:space="0" w:color="auto"/>
          </w:divBdr>
        </w:div>
        <w:div w:id="1422989940">
          <w:marLeft w:val="662"/>
          <w:marRight w:val="0"/>
          <w:marTop w:val="86"/>
          <w:marBottom w:val="0"/>
          <w:divBdr>
            <w:top w:val="none" w:sz="0" w:space="0" w:color="auto"/>
            <w:left w:val="none" w:sz="0" w:space="0" w:color="auto"/>
            <w:bottom w:val="none" w:sz="0" w:space="0" w:color="auto"/>
            <w:right w:val="none" w:sz="0" w:space="0" w:color="auto"/>
          </w:divBdr>
        </w:div>
        <w:div w:id="883101843">
          <w:marLeft w:val="662"/>
          <w:marRight w:val="0"/>
          <w:marTop w:val="86"/>
          <w:marBottom w:val="0"/>
          <w:divBdr>
            <w:top w:val="none" w:sz="0" w:space="0" w:color="auto"/>
            <w:left w:val="none" w:sz="0" w:space="0" w:color="auto"/>
            <w:bottom w:val="none" w:sz="0" w:space="0" w:color="auto"/>
            <w:right w:val="none" w:sz="0" w:space="0" w:color="auto"/>
          </w:divBdr>
        </w:div>
        <w:div w:id="984898725">
          <w:marLeft w:val="662"/>
          <w:marRight w:val="0"/>
          <w:marTop w:val="86"/>
          <w:marBottom w:val="0"/>
          <w:divBdr>
            <w:top w:val="none" w:sz="0" w:space="0" w:color="auto"/>
            <w:left w:val="none" w:sz="0" w:space="0" w:color="auto"/>
            <w:bottom w:val="none" w:sz="0" w:space="0" w:color="auto"/>
            <w:right w:val="none" w:sz="0" w:space="0" w:color="auto"/>
          </w:divBdr>
        </w:div>
        <w:div w:id="1359967261">
          <w:marLeft w:val="662"/>
          <w:marRight w:val="0"/>
          <w:marTop w:val="86"/>
          <w:marBottom w:val="0"/>
          <w:divBdr>
            <w:top w:val="none" w:sz="0" w:space="0" w:color="auto"/>
            <w:left w:val="none" w:sz="0" w:space="0" w:color="auto"/>
            <w:bottom w:val="none" w:sz="0" w:space="0" w:color="auto"/>
            <w:right w:val="none" w:sz="0" w:space="0" w:color="auto"/>
          </w:divBdr>
        </w:div>
      </w:divsChild>
    </w:div>
    <w:div w:id="900286340">
      <w:bodyDiv w:val="1"/>
      <w:marLeft w:val="0"/>
      <w:marRight w:val="0"/>
      <w:marTop w:val="0"/>
      <w:marBottom w:val="0"/>
      <w:divBdr>
        <w:top w:val="none" w:sz="0" w:space="0" w:color="auto"/>
        <w:left w:val="none" w:sz="0" w:space="0" w:color="auto"/>
        <w:bottom w:val="none" w:sz="0" w:space="0" w:color="auto"/>
        <w:right w:val="none" w:sz="0" w:space="0" w:color="auto"/>
      </w:divBdr>
      <w:divsChild>
        <w:div w:id="1277952308">
          <w:marLeft w:val="547"/>
          <w:marRight w:val="0"/>
          <w:marTop w:val="192"/>
          <w:marBottom w:val="0"/>
          <w:divBdr>
            <w:top w:val="none" w:sz="0" w:space="0" w:color="auto"/>
            <w:left w:val="none" w:sz="0" w:space="0" w:color="auto"/>
            <w:bottom w:val="none" w:sz="0" w:space="0" w:color="auto"/>
            <w:right w:val="none" w:sz="0" w:space="0" w:color="auto"/>
          </w:divBdr>
        </w:div>
      </w:divsChild>
    </w:div>
    <w:div w:id="910382221">
      <w:bodyDiv w:val="1"/>
      <w:marLeft w:val="0"/>
      <w:marRight w:val="0"/>
      <w:marTop w:val="0"/>
      <w:marBottom w:val="0"/>
      <w:divBdr>
        <w:top w:val="none" w:sz="0" w:space="0" w:color="auto"/>
        <w:left w:val="none" w:sz="0" w:space="0" w:color="auto"/>
        <w:bottom w:val="none" w:sz="0" w:space="0" w:color="auto"/>
        <w:right w:val="none" w:sz="0" w:space="0" w:color="auto"/>
      </w:divBdr>
      <w:divsChild>
        <w:div w:id="1308896389">
          <w:marLeft w:val="662"/>
          <w:marRight w:val="0"/>
          <w:marTop w:val="106"/>
          <w:marBottom w:val="0"/>
          <w:divBdr>
            <w:top w:val="none" w:sz="0" w:space="0" w:color="auto"/>
            <w:left w:val="none" w:sz="0" w:space="0" w:color="auto"/>
            <w:bottom w:val="none" w:sz="0" w:space="0" w:color="auto"/>
            <w:right w:val="none" w:sz="0" w:space="0" w:color="auto"/>
          </w:divBdr>
        </w:div>
        <w:div w:id="167183196">
          <w:marLeft w:val="662"/>
          <w:marRight w:val="0"/>
          <w:marTop w:val="106"/>
          <w:marBottom w:val="0"/>
          <w:divBdr>
            <w:top w:val="none" w:sz="0" w:space="0" w:color="auto"/>
            <w:left w:val="none" w:sz="0" w:space="0" w:color="auto"/>
            <w:bottom w:val="none" w:sz="0" w:space="0" w:color="auto"/>
            <w:right w:val="none" w:sz="0" w:space="0" w:color="auto"/>
          </w:divBdr>
        </w:div>
        <w:div w:id="1027020266">
          <w:marLeft w:val="662"/>
          <w:marRight w:val="0"/>
          <w:marTop w:val="106"/>
          <w:marBottom w:val="0"/>
          <w:divBdr>
            <w:top w:val="none" w:sz="0" w:space="0" w:color="auto"/>
            <w:left w:val="none" w:sz="0" w:space="0" w:color="auto"/>
            <w:bottom w:val="none" w:sz="0" w:space="0" w:color="auto"/>
            <w:right w:val="none" w:sz="0" w:space="0" w:color="auto"/>
          </w:divBdr>
        </w:div>
      </w:divsChild>
    </w:div>
    <w:div w:id="951401068">
      <w:bodyDiv w:val="1"/>
      <w:marLeft w:val="0"/>
      <w:marRight w:val="0"/>
      <w:marTop w:val="0"/>
      <w:marBottom w:val="0"/>
      <w:divBdr>
        <w:top w:val="none" w:sz="0" w:space="0" w:color="auto"/>
        <w:left w:val="none" w:sz="0" w:space="0" w:color="auto"/>
        <w:bottom w:val="none" w:sz="0" w:space="0" w:color="auto"/>
        <w:right w:val="none" w:sz="0" w:space="0" w:color="auto"/>
      </w:divBdr>
      <w:divsChild>
        <w:div w:id="288976982">
          <w:marLeft w:val="662"/>
          <w:marRight w:val="0"/>
          <w:marTop w:val="230"/>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65957273">
      <w:bodyDiv w:val="1"/>
      <w:marLeft w:val="0"/>
      <w:marRight w:val="0"/>
      <w:marTop w:val="0"/>
      <w:marBottom w:val="0"/>
      <w:divBdr>
        <w:top w:val="none" w:sz="0" w:space="0" w:color="auto"/>
        <w:left w:val="none" w:sz="0" w:space="0" w:color="auto"/>
        <w:bottom w:val="none" w:sz="0" w:space="0" w:color="auto"/>
        <w:right w:val="none" w:sz="0" w:space="0" w:color="auto"/>
      </w:divBdr>
      <w:divsChild>
        <w:div w:id="195848862">
          <w:marLeft w:val="662"/>
          <w:marRight w:val="0"/>
          <w:marTop w:val="115"/>
          <w:marBottom w:val="0"/>
          <w:divBdr>
            <w:top w:val="none" w:sz="0" w:space="0" w:color="auto"/>
            <w:left w:val="none" w:sz="0" w:space="0" w:color="auto"/>
            <w:bottom w:val="none" w:sz="0" w:space="0" w:color="auto"/>
            <w:right w:val="none" w:sz="0" w:space="0" w:color="auto"/>
          </w:divBdr>
        </w:div>
        <w:div w:id="1887140639">
          <w:marLeft w:val="662"/>
          <w:marRight w:val="0"/>
          <w:marTop w:val="115"/>
          <w:marBottom w:val="0"/>
          <w:divBdr>
            <w:top w:val="none" w:sz="0" w:space="0" w:color="auto"/>
            <w:left w:val="none" w:sz="0" w:space="0" w:color="auto"/>
            <w:bottom w:val="none" w:sz="0" w:space="0" w:color="auto"/>
            <w:right w:val="none" w:sz="0" w:space="0" w:color="auto"/>
          </w:divBdr>
        </w:div>
        <w:div w:id="223490683">
          <w:marLeft w:val="662"/>
          <w:marRight w:val="0"/>
          <w:marTop w:val="115"/>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2458970">
      <w:bodyDiv w:val="1"/>
      <w:marLeft w:val="0"/>
      <w:marRight w:val="0"/>
      <w:marTop w:val="0"/>
      <w:marBottom w:val="0"/>
      <w:divBdr>
        <w:top w:val="none" w:sz="0" w:space="0" w:color="auto"/>
        <w:left w:val="none" w:sz="0" w:space="0" w:color="auto"/>
        <w:bottom w:val="none" w:sz="0" w:space="0" w:color="auto"/>
        <w:right w:val="none" w:sz="0" w:space="0" w:color="auto"/>
      </w:divBdr>
      <w:divsChild>
        <w:div w:id="1863855633">
          <w:marLeft w:val="662"/>
          <w:marRight w:val="0"/>
          <w:marTop w:val="115"/>
          <w:marBottom w:val="0"/>
          <w:divBdr>
            <w:top w:val="none" w:sz="0" w:space="0" w:color="auto"/>
            <w:left w:val="none" w:sz="0" w:space="0" w:color="auto"/>
            <w:bottom w:val="none" w:sz="0" w:space="0" w:color="auto"/>
            <w:right w:val="none" w:sz="0" w:space="0" w:color="auto"/>
          </w:divBdr>
        </w:div>
        <w:div w:id="172962624">
          <w:marLeft w:val="662"/>
          <w:marRight w:val="0"/>
          <w:marTop w:val="115"/>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5781706">
      <w:bodyDiv w:val="1"/>
      <w:marLeft w:val="0"/>
      <w:marRight w:val="0"/>
      <w:marTop w:val="0"/>
      <w:marBottom w:val="0"/>
      <w:divBdr>
        <w:top w:val="none" w:sz="0" w:space="0" w:color="auto"/>
        <w:left w:val="none" w:sz="0" w:space="0" w:color="auto"/>
        <w:bottom w:val="none" w:sz="0" w:space="0" w:color="auto"/>
        <w:right w:val="none" w:sz="0" w:space="0" w:color="auto"/>
      </w:divBdr>
      <w:divsChild>
        <w:div w:id="316685875">
          <w:marLeft w:val="547"/>
          <w:marRight w:val="0"/>
          <w:marTop w:val="192"/>
          <w:marBottom w:val="0"/>
          <w:divBdr>
            <w:top w:val="none" w:sz="0" w:space="0" w:color="auto"/>
            <w:left w:val="none" w:sz="0" w:space="0" w:color="auto"/>
            <w:bottom w:val="none" w:sz="0" w:space="0" w:color="auto"/>
            <w:right w:val="none" w:sz="0" w:space="0" w:color="auto"/>
          </w:divBdr>
        </w:div>
      </w:divsChild>
    </w:div>
    <w:div w:id="1155026391">
      <w:bodyDiv w:val="1"/>
      <w:marLeft w:val="0"/>
      <w:marRight w:val="0"/>
      <w:marTop w:val="0"/>
      <w:marBottom w:val="0"/>
      <w:divBdr>
        <w:top w:val="none" w:sz="0" w:space="0" w:color="auto"/>
        <w:left w:val="none" w:sz="0" w:space="0" w:color="auto"/>
        <w:bottom w:val="none" w:sz="0" w:space="0" w:color="auto"/>
        <w:right w:val="none" w:sz="0" w:space="0" w:color="auto"/>
      </w:divBdr>
      <w:divsChild>
        <w:div w:id="1927497461">
          <w:marLeft w:val="547"/>
          <w:marRight w:val="0"/>
          <w:marTop w:val="173"/>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3881206">
      <w:bodyDiv w:val="1"/>
      <w:marLeft w:val="0"/>
      <w:marRight w:val="0"/>
      <w:marTop w:val="0"/>
      <w:marBottom w:val="0"/>
      <w:divBdr>
        <w:top w:val="none" w:sz="0" w:space="0" w:color="auto"/>
        <w:left w:val="none" w:sz="0" w:space="0" w:color="auto"/>
        <w:bottom w:val="none" w:sz="0" w:space="0" w:color="auto"/>
        <w:right w:val="none" w:sz="0" w:space="0" w:color="auto"/>
      </w:divBdr>
      <w:divsChild>
        <w:div w:id="1100301612">
          <w:marLeft w:val="547"/>
          <w:marRight w:val="0"/>
          <w:marTop w:val="192"/>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09223567">
      <w:bodyDiv w:val="1"/>
      <w:marLeft w:val="0"/>
      <w:marRight w:val="0"/>
      <w:marTop w:val="0"/>
      <w:marBottom w:val="0"/>
      <w:divBdr>
        <w:top w:val="none" w:sz="0" w:space="0" w:color="auto"/>
        <w:left w:val="none" w:sz="0" w:space="0" w:color="auto"/>
        <w:bottom w:val="none" w:sz="0" w:space="0" w:color="auto"/>
        <w:right w:val="none" w:sz="0" w:space="0" w:color="auto"/>
      </w:divBdr>
      <w:divsChild>
        <w:div w:id="2008941961">
          <w:marLeft w:val="662"/>
          <w:marRight w:val="0"/>
          <w:marTop w:val="96"/>
          <w:marBottom w:val="0"/>
          <w:divBdr>
            <w:top w:val="none" w:sz="0" w:space="0" w:color="auto"/>
            <w:left w:val="none" w:sz="0" w:space="0" w:color="auto"/>
            <w:bottom w:val="none" w:sz="0" w:space="0" w:color="auto"/>
            <w:right w:val="none" w:sz="0" w:space="0" w:color="auto"/>
          </w:divBdr>
        </w:div>
        <w:div w:id="150222148">
          <w:marLeft w:val="662"/>
          <w:marRight w:val="0"/>
          <w:marTop w:val="96"/>
          <w:marBottom w:val="0"/>
          <w:divBdr>
            <w:top w:val="none" w:sz="0" w:space="0" w:color="auto"/>
            <w:left w:val="none" w:sz="0" w:space="0" w:color="auto"/>
            <w:bottom w:val="none" w:sz="0" w:space="0" w:color="auto"/>
            <w:right w:val="none" w:sz="0" w:space="0" w:color="auto"/>
          </w:divBdr>
        </w:div>
        <w:div w:id="195386324">
          <w:marLeft w:val="662"/>
          <w:marRight w:val="0"/>
          <w:marTop w:val="96"/>
          <w:marBottom w:val="0"/>
          <w:divBdr>
            <w:top w:val="none" w:sz="0" w:space="0" w:color="auto"/>
            <w:left w:val="none" w:sz="0" w:space="0" w:color="auto"/>
            <w:bottom w:val="none" w:sz="0" w:space="0" w:color="auto"/>
            <w:right w:val="none" w:sz="0" w:space="0" w:color="auto"/>
          </w:divBdr>
        </w:div>
        <w:div w:id="426391977">
          <w:marLeft w:val="662"/>
          <w:marRight w:val="0"/>
          <w:marTop w:val="96"/>
          <w:marBottom w:val="0"/>
          <w:divBdr>
            <w:top w:val="none" w:sz="0" w:space="0" w:color="auto"/>
            <w:left w:val="none" w:sz="0" w:space="0" w:color="auto"/>
            <w:bottom w:val="none" w:sz="0" w:space="0" w:color="auto"/>
            <w:right w:val="none" w:sz="0" w:space="0" w:color="auto"/>
          </w:divBdr>
        </w:div>
        <w:div w:id="1760323723">
          <w:marLeft w:val="662"/>
          <w:marRight w:val="0"/>
          <w:marTop w:val="96"/>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2423030">
      <w:bodyDiv w:val="1"/>
      <w:marLeft w:val="0"/>
      <w:marRight w:val="0"/>
      <w:marTop w:val="0"/>
      <w:marBottom w:val="0"/>
      <w:divBdr>
        <w:top w:val="none" w:sz="0" w:space="0" w:color="auto"/>
        <w:left w:val="none" w:sz="0" w:space="0" w:color="auto"/>
        <w:bottom w:val="none" w:sz="0" w:space="0" w:color="auto"/>
        <w:right w:val="none" w:sz="0" w:space="0" w:color="auto"/>
      </w:divBdr>
      <w:divsChild>
        <w:div w:id="1743720017">
          <w:marLeft w:val="662"/>
          <w:marRight w:val="0"/>
          <w:marTop w:val="245"/>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28363732">
      <w:bodyDiv w:val="1"/>
      <w:marLeft w:val="0"/>
      <w:marRight w:val="0"/>
      <w:marTop w:val="0"/>
      <w:marBottom w:val="0"/>
      <w:divBdr>
        <w:top w:val="none" w:sz="0" w:space="0" w:color="auto"/>
        <w:left w:val="none" w:sz="0" w:space="0" w:color="auto"/>
        <w:bottom w:val="none" w:sz="0" w:space="0" w:color="auto"/>
        <w:right w:val="none" w:sz="0" w:space="0" w:color="auto"/>
      </w:divBdr>
      <w:divsChild>
        <w:div w:id="963077965">
          <w:marLeft w:val="662"/>
          <w:marRight w:val="0"/>
          <w:marTop w:val="77"/>
          <w:marBottom w:val="0"/>
          <w:divBdr>
            <w:top w:val="none" w:sz="0" w:space="0" w:color="auto"/>
            <w:left w:val="none" w:sz="0" w:space="0" w:color="auto"/>
            <w:bottom w:val="none" w:sz="0" w:space="0" w:color="auto"/>
            <w:right w:val="none" w:sz="0" w:space="0" w:color="auto"/>
          </w:divBdr>
        </w:div>
        <w:div w:id="2143227072">
          <w:marLeft w:val="662"/>
          <w:marRight w:val="0"/>
          <w:marTop w:val="77"/>
          <w:marBottom w:val="0"/>
          <w:divBdr>
            <w:top w:val="none" w:sz="0" w:space="0" w:color="auto"/>
            <w:left w:val="none" w:sz="0" w:space="0" w:color="auto"/>
            <w:bottom w:val="none" w:sz="0" w:space="0" w:color="auto"/>
            <w:right w:val="none" w:sz="0" w:space="0" w:color="auto"/>
          </w:divBdr>
        </w:div>
        <w:div w:id="2084794782">
          <w:marLeft w:val="662"/>
          <w:marRight w:val="0"/>
          <w:marTop w:val="77"/>
          <w:marBottom w:val="0"/>
          <w:divBdr>
            <w:top w:val="none" w:sz="0" w:space="0" w:color="auto"/>
            <w:left w:val="none" w:sz="0" w:space="0" w:color="auto"/>
            <w:bottom w:val="none" w:sz="0" w:space="0" w:color="auto"/>
            <w:right w:val="none" w:sz="0" w:space="0" w:color="auto"/>
          </w:divBdr>
        </w:div>
        <w:div w:id="545722480">
          <w:marLeft w:val="662"/>
          <w:marRight w:val="0"/>
          <w:marTop w:val="77"/>
          <w:marBottom w:val="0"/>
          <w:divBdr>
            <w:top w:val="none" w:sz="0" w:space="0" w:color="auto"/>
            <w:left w:val="none" w:sz="0" w:space="0" w:color="auto"/>
            <w:bottom w:val="none" w:sz="0" w:space="0" w:color="auto"/>
            <w:right w:val="none" w:sz="0" w:space="0" w:color="auto"/>
          </w:divBdr>
        </w:div>
        <w:div w:id="1279991378">
          <w:marLeft w:val="662"/>
          <w:marRight w:val="0"/>
          <w:marTop w:val="77"/>
          <w:marBottom w:val="0"/>
          <w:divBdr>
            <w:top w:val="none" w:sz="0" w:space="0" w:color="auto"/>
            <w:left w:val="none" w:sz="0" w:space="0" w:color="auto"/>
            <w:bottom w:val="none" w:sz="0" w:space="0" w:color="auto"/>
            <w:right w:val="none" w:sz="0" w:space="0" w:color="auto"/>
          </w:divBdr>
        </w:div>
        <w:div w:id="339310719">
          <w:marLeft w:val="662"/>
          <w:marRight w:val="0"/>
          <w:marTop w:val="77"/>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30806540">
      <w:bodyDiv w:val="1"/>
      <w:marLeft w:val="0"/>
      <w:marRight w:val="0"/>
      <w:marTop w:val="0"/>
      <w:marBottom w:val="0"/>
      <w:divBdr>
        <w:top w:val="none" w:sz="0" w:space="0" w:color="auto"/>
        <w:left w:val="none" w:sz="0" w:space="0" w:color="auto"/>
        <w:bottom w:val="none" w:sz="0" w:space="0" w:color="auto"/>
        <w:right w:val="none" w:sz="0" w:space="0" w:color="auto"/>
      </w:divBdr>
      <w:divsChild>
        <w:div w:id="348995320">
          <w:marLeft w:val="662"/>
          <w:marRight w:val="0"/>
          <w:marTop w:val="115"/>
          <w:marBottom w:val="0"/>
          <w:divBdr>
            <w:top w:val="none" w:sz="0" w:space="0" w:color="auto"/>
            <w:left w:val="none" w:sz="0" w:space="0" w:color="auto"/>
            <w:bottom w:val="none" w:sz="0" w:space="0" w:color="auto"/>
            <w:right w:val="none" w:sz="0" w:space="0" w:color="auto"/>
          </w:divBdr>
        </w:div>
        <w:div w:id="282150529">
          <w:marLeft w:val="662"/>
          <w:marRight w:val="0"/>
          <w:marTop w:val="115"/>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93983332">
      <w:bodyDiv w:val="1"/>
      <w:marLeft w:val="0"/>
      <w:marRight w:val="0"/>
      <w:marTop w:val="0"/>
      <w:marBottom w:val="0"/>
      <w:divBdr>
        <w:top w:val="none" w:sz="0" w:space="0" w:color="auto"/>
        <w:left w:val="none" w:sz="0" w:space="0" w:color="auto"/>
        <w:bottom w:val="none" w:sz="0" w:space="0" w:color="auto"/>
        <w:right w:val="none" w:sz="0" w:space="0" w:color="auto"/>
      </w:divBdr>
      <w:divsChild>
        <w:div w:id="833185882">
          <w:marLeft w:val="662"/>
          <w:marRight w:val="0"/>
          <w:marTop w:val="77"/>
          <w:marBottom w:val="0"/>
          <w:divBdr>
            <w:top w:val="none" w:sz="0" w:space="0" w:color="auto"/>
            <w:left w:val="none" w:sz="0" w:space="0" w:color="auto"/>
            <w:bottom w:val="none" w:sz="0" w:space="0" w:color="auto"/>
            <w:right w:val="none" w:sz="0" w:space="0" w:color="auto"/>
          </w:divBdr>
        </w:div>
        <w:div w:id="2087846665">
          <w:marLeft w:val="662"/>
          <w:marRight w:val="0"/>
          <w:marTop w:val="77"/>
          <w:marBottom w:val="0"/>
          <w:divBdr>
            <w:top w:val="none" w:sz="0" w:space="0" w:color="auto"/>
            <w:left w:val="none" w:sz="0" w:space="0" w:color="auto"/>
            <w:bottom w:val="none" w:sz="0" w:space="0" w:color="auto"/>
            <w:right w:val="none" w:sz="0" w:space="0" w:color="auto"/>
          </w:divBdr>
        </w:div>
        <w:div w:id="1774201500">
          <w:marLeft w:val="662"/>
          <w:marRight w:val="0"/>
          <w:marTop w:val="77"/>
          <w:marBottom w:val="0"/>
          <w:divBdr>
            <w:top w:val="none" w:sz="0" w:space="0" w:color="auto"/>
            <w:left w:val="none" w:sz="0" w:space="0" w:color="auto"/>
            <w:bottom w:val="none" w:sz="0" w:space="0" w:color="auto"/>
            <w:right w:val="none" w:sz="0" w:space="0" w:color="auto"/>
          </w:divBdr>
        </w:div>
        <w:div w:id="1227103797">
          <w:marLeft w:val="662"/>
          <w:marRight w:val="0"/>
          <w:marTop w:val="77"/>
          <w:marBottom w:val="0"/>
          <w:divBdr>
            <w:top w:val="none" w:sz="0" w:space="0" w:color="auto"/>
            <w:left w:val="none" w:sz="0" w:space="0" w:color="auto"/>
            <w:bottom w:val="none" w:sz="0" w:space="0" w:color="auto"/>
            <w:right w:val="none" w:sz="0" w:space="0" w:color="auto"/>
          </w:divBdr>
        </w:div>
        <w:div w:id="1288927129">
          <w:marLeft w:val="662"/>
          <w:marRight w:val="0"/>
          <w:marTop w:val="77"/>
          <w:marBottom w:val="0"/>
          <w:divBdr>
            <w:top w:val="none" w:sz="0" w:space="0" w:color="auto"/>
            <w:left w:val="none" w:sz="0" w:space="0" w:color="auto"/>
            <w:bottom w:val="none" w:sz="0" w:space="0" w:color="auto"/>
            <w:right w:val="none" w:sz="0" w:space="0" w:color="auto"/>
          </w:divBdr>
        </w:div>
      </w:divsChild>
    </w:div>
    <w:div w:id="1533153576">
      <w:bodyDiv w:val="1"/>
      <w:marLeft w:val="0"/>
      <w:marRight w:val="0"/>
      <w:marTop w:val="0"/>
      <w:marBottom w:val="0"/>
      <w:divBdr>
        <w:top w:val="none" w:sz="0" w:space="0" w:color="auto"/>
        <w:left w:val="none" w:sz="0" w:space="0" w:color="auto"/>
        <w:bottom w:val="none" w:sz="0" w:space="0" w:color="auto"/>
        <w:right w:val="none" w:sz="0" w:space="0" w:color="auto"/>
      </w:divBdr>
      <w:divsChild>
        <w:div w:id="1695959911">
          <w:marLeft w:val="547"/>
          <w:marRight w:val="0"/>
          <w:marTop w:val="192"/>
          <w:marBottom w:val="0"/>
          <w:divBdr>
            <w:top w:val="none" w:sz="0" w:space="0" w:color="auto"/>
            <w:left w:val="none" w:sz="0" w:space="0" w:color="auto"/>
            <w:bottom w:val="none" w:sz="0" w:space="0" w:color="auto"/>
            <w:right w:val="none" w:sz="0" w:space="0" w:color="auto"/>
          </w:divBdr>
        </w:div>
        <w:div w:id="1883520808">
          <w:marLeft w:val="1166"/>
          <w:marRight w:val="0"/>
          <w:marTop w:val="192"/>
          <w:marBottom w:val="0"/>
          <w:divBdr>
            <w:top w:val="none" w:sz="0" w:space="0" w:color="auto"/>
            <w:left w:val="none" w:sz="0" w:space="0" w:color="auto"/>
            <w:bottom w:val="none" w:sz="0" w:space="0" w:color="auto"/>
            <w:right w:val="none" w:sz="0" w:space="0" w:color="auto"/>
          </w:divBdr>
        </w:div>
        <w:div w:id="1369136957">
          <w:marLeft w:val="1166"/>
          <w:marRight w:val="0"/>
          <w:marTop w:val="192"/>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5294914">
      <w:bodyDiv w:val="1"/>
      <w:marLeft w:val="0"/>
      <w:marRight w:val="0"/>
      <w:marTop w:val="0"/>
      <w:marBottom w:val="0"/>
      <w:divBdr>
        <w:top w:val="none" w:sz="0" w:space="0" w:color="auto"/>
        <w:left w:val="none" w:sz="0" w:space="0" w:color="auto"/>
        <w:bottom w:val="none" w:sz="0" w:space="0" w:color="auto"/>
        <w:right w:val="none" w:sz="0" w:space="0" w:color="auto"/>
      </w:divBdr>
      <w:divsChild>
        <w:div w:id="1993289604">
          <w:marLeft w:val="662"/>
          <w:marRight w:val="0"/>
          <w:marTop w:val="125"/>
          <w:marBottom w:val="0"/>
          <w:divBdr>
            <w:top w:val="none" w:sz="0" w:space="0" w:color="auto"/>
            <w:left w:val="none" w:sz="0" w:space="0" w:color="auto"/>
            <w:bottom w:val="none" w:sz="0" w:space="0" w:color="auto"/>
            <w:right w:val="none" w:sz="0" w:space="0" w:color="auto"/>
          </w:divBdr>
        </w:div>
        <w:div w:id="1218542626">
          <w:marLeft w:val="662"/>
          <w:marRight w:val="0"/>
          <w:marTop w:val="125"/>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89534189">
      <w:bodyDiv w:val="1"/>
      <w:marLeft w:val="0"/>
      <w:marRight w:val="0"/>
      <w:marTop w:val="0"/>
      <w:marBottom w:val="0"/>
      <w:divBdr>
        <w:top w:val="none" w:sz="0" w:space="0" w:color="auto"/>
        <w:left w:val="none" w:sz="0" w:space="0" w:color="auto"/>
        <w:bottom w:val="none" w:sz="0" w:space="0" w:color="auto"/>
        <w:right w:val="none" w:sz="0" w:space="0" w:color="auto"/>
      </w:divBdr>
      <w:divsChild>
        <w:div w:id="30501415">
          <w:marLeft w:val="662"/>
          <w:marRight w:val="0"/>
          <w:marTop w:val="96"/>
          <w:marBottom w:val="0"/>
          <w:divBdr>
            <w:top w:val="none" w:sz="0" w:space="0" w:color="auto"/>
            <w:left w:val="none" w:sz="0" w:space="0" w:color="auto"/>
            <w:bottom w:val="none" w:sz="0" w:space="0" w:color="auto"/>
            <w:right w:val="none" w:sz="0" w:space="0" w:color="auto"/>
          </w:divBdr>
        </w:div>
        <w:div w:id="288166639">
          <w:marLeft w:val="662"/>
          <w:marRight w:val="0"/>
          <w:marTop w:val="96"/>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486398">
      <w:bodyDiv w:val="1"/>
      <w:marLeft w:val="0"/>
      <w:marRight w:val="0"/>
      <w:marTop w:val="0"/>
      <w:marBottom w:val="0"/>
      <w:divBdr>
        <w:top w:val="none" w:sz="0" w:space="0" w:color="auto"/>
        <w:left w:val="none" w:sz="0" w:space="0" w:color="auto"/>
        <w:bottom w:val="none" w:sz="0" w:space="0" w:color="auto"/>
        <w:right w:val="none" w:sz="0" w:space="0" w:color="auto"/>
      </w:divBdr>
      <w:divsChild>
        <w:div w:id="2091736566">
          <w:marLeft w:val="1166"/>
          <w:marRight w:val="0"/>
          <w:marTop w:val="192"/>
          <w:marBottom w:val="0"/>
          <w:divBdr>
            <w:top w:val="none" w:sz="0" w:space="0" w:color="auto"/>
            <w:left w:val="none" w:sz="0" w:space="0" w:color="auto"/>
            <w:bottom w:val="none" w:sz="0" w:space="0" w:color="auto"/>
            <w:right w:val="none" w:sz="0" w:space="0" w:color="auto"/>
          </w:divBdr>
        </w:div>
        <w:div w:id="428283988">
          <w:marLeft w:val="1800"/>
          <w:marRight w:val="0"/>
          <w:marTop w:val="192"/>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10503263">
      <w:bodyDiv w:val="1"/>
      <w:marLeft w:val="0"/>
      <w:marRight w:val="0"/>
      <w:marTop w:val="0"/>
      <w:marBottom w:val="0"/>
      <w:divBdr>
        <w:top w:val="none" w:sz="0" w:space="0" w:color="auto"/>
        <w:left w:val="none" w:sz="0" w:space="0" w:color="auto"/>
        <w:bottom w:val="none" w:sz="0" w:space="0" w:color="auto"/>
        <w:right w:val="none" w:sz="0" w:space="0" w:color="auto"/>
      </w:divBdr>
      <w:divsChild>
        <w:div w:id="368721743">
          <w:marLeft w:val="662"/>
          <w:marRight w:val="0"/>
          <w:marTop w:val="106"/>
          <w:marBottom w:val="0"/>
          <w:divBdr>
            <w:top w:val="none" w:sz="0" w:space="0" w:color="auto"/>
            <w:left w:val="none" w:sz="0" w:space="0" w:color="auto"/>
            <w:bottom w:val="none" w:sz="0" w:space="0" w:color="auto"/>
            <w:right w:val="none" w:sz="0" w:space="0" w:color="auto"/>
          </w:divBdr>
        </w:div>
        <w:div w:id="1314066420">
          <w:marLeft w:val="662"/>
          <w:marRight w:val="0"/>
          <w:marTop w:val="106"/>
          <w:marBottom w:val="0"/>
          <w:divBdr>
            <w:top w:val="none" w:sz="0" w:space="0" w:color="auto"/>
            <w:left w:val="none" w:sz="0" w:space="0" w:color="auto"/>
            <w:bottom w:val="none" w:sz="0" w:space="0" w:color="auto"/>
            <w:right w:val="none" w:sz="0" w:space="0" w:color="auto"/>
          </w:divBdr>
        </w:div>
        <w:div w:id="1018849631">
          <w:marLeft w:val="662"/>
          <w:marRight w:val="0"/>
          <w:marTop w:val="106"/>
          <w:marBottom w:val="0"/>
          <w:divBdr>
            <w:top w:val="none" w:sz="0" w:space="0" w:color="auto"/>
            <w:left w:val="none" w:sz="0" w:space="0" w:color="auto"/>
            <w:bottom w:val="none" w:sz="0" w:space="0" w:color="auto"/>
            <w:right w:val="none" w:sz="0" w:space="0" w:color="auto"/>
          </w:divBdr>
        </w:div>
        <w:div w:id="668292477">
          <w:marLeft w:val="662"/>
          <w:marRight w:val="0"/>
          <w:marTop w:val="106"/>
          <w:marBottom w:val="0"/>
          <w:divBdr>
            <w:top w:val="none" w:sz="0" w:space="0" w:color="auto"/>
            <w:left w:val="none" w:sz="0" w:space="0" w:color="auto"/>
            <w:bottom w:val="none" w:sz="0" w:space="0" w:color="auto"/>
            <w:right w:val="none" w:sz="0" w:space="0" w:color="auto"/>
          </w:divBdr>
        </w:div>
        <w:div w:id="468475866">
          <w:marLeft w:val="662"/>
          <w:marRight w:val="0"/>
          <w:marTop w:val="106"/>
          <w:marBottom w:val="0"/>
          <w:divBdr>
            <w:top w:val="none" w:sz="0" w:space="0" w:color="auto"/>
            <w:left w:val="none" w:sz="0" w:space="0" w:color="auto"/>
            <w:bottom w:val="none" w:sz="0" w:space="0" w:color="auto"/>
            <w:right w:val="none" w:sz="0" w:space="0" w:color="auto"/>
          </w:divBdr>
        </w:div>
        <w:div w:id="120541222">
          <w:marLeft w:val="662"/>
          <w:marRight w:val="0"/>
          <w:marTop w:val="106"/>
          <w:marBottom w:val="0"/>
          <w:divBdr>
            <w:top w:val="none" w:sz="0" w:space="0" w:color="auto"/>
            <w:left w:val="none" w:sz="0" w:space="0" w:color="auto"/>
            <w:bottom w:val="none" w:sz="0" w:space="0" w:color="auto"/>
            <w:right w:val="none" w:sz="0" w:space="0" w:color="auto"/>
          </w:divBdr>
        </w:div>
      </w:divsChild>
    </w:div>
    <w:div w:id="1645968330">
      <w:bodyDiv w:val="1"/>
      <w:marLeft w:val="0"/>
      <w:marRight w:val="0"/>
      <w:marTop w:val="0"/>
      <w:marBottom w:val="0"/>
      <w:divBdr>
        <w:top w:val="none" w:sz="0" w:space="0" w:color="auto"/>
        <w:left w:val="none" w:sz="0" w:space="0" w:color="auto"/>
        <w:bottom w:val="none" w:sz="0" w:space="0" w:color="auto"/>
        <w:right w:val="none" w:sz="0" w:space="0" w:color="auto"/>
      </w:divBdr>
      <w:divsChild>
        <w:div w:id="244534276">
          <w:marLeft w:val="662"/>
          <w:marRight w:val="0"/>
          <w:marTop w:val="211"/>
          <w:marBottom w:val="0"/>
          <w:divBdr>
            <w:top w:val="none" w:sz="0" w:space="0" w:color="auto"/>
            <w:left w:val="none" w:sz="0" w:space="0" w:color="auto"/>
            <w:bottom w:val="none" w:sz="0" w:space="0" w:color="auto"/>
            <w:right w:val="none" w:sz="0" w:space="0" w:color="auto"/>
          </w:divBdr>
        </w:div>
      </w:divsChild>
    </w:div>
    <w:div w:id="1651326458">
      <w:bodyDiv w:val="1"/>
      <w:marLeft w:val="0"/>
      <w:marRight w:val="0"/>
      <w:marTop w:val="0"/>
      <w:marBottom w:val="0"/>
      <w:divBdr>
        <w:top w:val="none" w:sz="0" w:space="0" w:color="auto"/>
        <w:left w:val="none" w:sz="0" w:space="0" w:color="auto"/>
        <w:bottom w:val="none" w:sz="0" w:space="0" w:color="auto"/>
        <w:right w:val="none" w:sz="0" w:space="0" w:color="auto"/>
      </w:divBdr>
      <w:divsChild>
        <w:div w:id="1822892323">
          <w:marLeft w:val="547"/>
          <w:marRight w:val="0"/>
          <w:marTop w:val="173"/>
          <w:marBottom w:val="0"/>
          <w:divBdr>
            <w:top w:val="none" w:sz="0" w:space="0" w:color="auto"/>
            <w:left w:val="none" w:sz="0" w:space="0" w:color="auto"/>
            <w:bottom w:val="none" w:sz="0" w:space="0" w:color="auto"/>
            <w:right w:val="none" w:sz="0" w:space="0" w:color="auto"/>
          </w:divBdr>
        </w:div>
        <w:div w:id="1570265980">
          <w:marLeft w:val="547"/>
          <w:marRight w:val="0"/>
          <w:marTop w:val="173"/>
          <w:marBottom w:val="0"/>
          <w:divBdr>
            <w:top w:val="none" w:sz="0" w:space="0" w:color="auto"/>
            <w:left w:val="none" w:sz="0" w:space="0" w:color="auto"/>
            <w:bottom w:val="none" w:sz="0" w:space="0" w:color="auto"/>
            <w:right w:val="none" w:sz="0" w:space="0" w:color="auto"/>
          </w:divBdr>
        </w:div>
        <w:div w:id="2078280544">
          <w:marLeft w:val="547"/>
          <w:marRight w:val="0"/>
          <w:marTop w:val="173"/>
          <w:marBottom w:val="0"/>
          <w:divBdr>
            <w:top w:val="none" w:sz="0" w:space="0" w:color="auto"/>
            <w:left w:val="none" w:sz="0" w:space="0" w:color="auto"/>
            <w:bottom w:val="none" w:sz="0" w:space="0" w:color="auto"/>
            <w:right w:val="none" w:sz="0" w:space="0" w:color="auto"/>
          </w:divBdr>
        </w:div>
      </w:divsChild>
    </w:div>
    <w:div w:id="1654872091">
      <w:bodyDiv w:val="1"/>
      <w:marLeft w:val="0"/>
      <w:marRight w:val="0"/>
      <w:marTop w:val="0"/>
      <w:marBottom w:val="0"/>
      <w:divBdr>
        <w:top w:val="none" w:sz="0" w:space="0" w:color="auto"/>
        <w:left w:val="none" w:sz="0" w:space="0" w:color="auto"/>
        <w:bottom w:val="none" w:sz="0" w:space="0" w:color="auto"/>
        <w:right w:val="none" w:sz="0" w:space="0" w:color="auto"/>
      </w:divBdr>
      <w:divsChild>
        <w:div w:id="956566810">
          <w:marLeft w:val="662"/>
          <w:marRight w:val="0"/>
          <w:marTop w:val="144"/>
          <w:marBottom w:val="0"/>
          <w:divBdr>
            <w:top w:val="none" w:sz="0" w:space="0" w:color="auto"/>
            <w:left w:val="none" w:sz="0" w:space="0" w:color="auto"/>
            <w:bottom w:val="none" w:sz="0" w:space="0" w:color="auto"/>
            <w:right w:val="none" w:sz="0" w:space="0" w:color="auto"/>
          </w:divBdr>
        </w:div>
        <w:div w:id="889879740">
          <w:marLeft w:val="662"/>
          <w:marRight w:val="0"/>
          <w:marTop w:val="144"/>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74938311">
      <w:bodyDiv w:val="1"/>
      <w:marLeft w:val="0"/>
      <w:marRight w:val="0"/>
      <w:marTop w:val="0"/>
      <w:marBottom w:val="0"/>
      <w:divBdr>
        <w:top w:val="none" w:sz="0" w:space="0" w:color="auto"/>
        <w:left w:val="none" w:sz="0" w:space="0" w:color="auto"/>
        <w:bottom w:val="none" w:sz="0" w:space="0" w:color="auto"/>
        <w:right w:val="none" w:sz="0" w:space="0" w:color="auto"/>
      </w:divBdr>
      <w:divsChild>
        <w:div w:id="1997148187">
          <w:marLeft w:val="1800"/>
          <w:marRight w:val="0"/>
          <w:marTop w:val="192"/>
          <w:marBottom w:val="0"/>
          <w:divBdr>
            <w:top w:val="none" w:sz="0" w:space="0" w:color="auto"/>
            <w:left w:val="none" w:sz="0" w:space="0" w:color="auto"/>
            <w:bottom w:val="none" w:sz="0" w:space="0" w:color="auto"/>
            <w:right w:val="none" w:sz="0" w:space="0" w:color="auto"/>
          </w:divBdr>
        </w:div>
      </w:divsChild>
    </w:div>
    <w:div w:id="1800223326">
      <w:bodyDiv w:val="1"/>
      <w:marLeft w:val="0"/>
      <w:marRight w:val="0"/>
      <w:marTop w:val="0"/>
      <w:marBottom w:val="0"/>
      <w:divBdr>
        <w:top w:val="none" w:sz="0" w:space="0" w:color="auto"/>
        <w:left w:val="none" w:sz="0" w:space="0" w:color="auto"/>
        <w:bottom w:val="none" w:sz="0" w:space="0" w:color="auto"/>
        <w:right w:val="none" w:sz="0" w:space="0" w:color="auto"/>
      </w:divBdr>
      <w:divsChild>
        <w:div w:id="1648129055">
          <w:marLeft w:val="1166"/>
          <w:marRight w:val="0"/>
          <w:marTop w:val="192"/>
          <w:marBottom w:val="0"/>
          <w:divBdr>
            <w:top w:val="none" w:sz="0" w:space="0" w:color="auto"/>
            <w:left w:val="none" w:sz="0" w:space="0" w:color="auto"/>
            <w:bottom w:val="none" w:sz="0" w:space="0" w:color="auto"/>
            <w:right w:val="none" w:sz="0" w:space="0" w:color="auto"/>
          </w:divBdr>
        </w:div>
      </w:divsChild>
    </w:div>
    <w:div w:id="1807236221">
      <w:bodyDiv w:val="1"/>
      <w:marLeft w:val="0"/>
      <w:marRight w:val="0"/>
      <w:marTop w:val="0"/>
      <w:marBottom w:val="0"/>
      <w:divBdr>
        <w:top w:val="none" w:sz="0" w:space="0" w:color="auto"/>
        <w:left w:val="none" w:sz="0" w:space="0" w:color="auto"/>
        <w:bottom w:val="none" w:sz="0" w:space="0" w:color="auto"/>
        <w:right w:val="none" w:sz="0" w:space="0" w:color="auto"/>
      </w:divBdr>
      <w:divsChild>
        <w:div w:id="1794056782">
          <w:marLeft w:val="547"/>
          <w:marRight w:val="0"/>
          <w:marTop w:val="230"/>
          <w:marBottom w:val="0"/>
          <w:divBdr>
            <w:top w:val="none" w:sz="0" w:space="0" w:color="auto"/>
            <w:left w:val="none" w:sz="0" w:space="0" w:color="auto"/>
            <w:bottom w:val="none" w:sz="0" w:space="0" w:color="auto"/>
            <w:right w:val="none" w:sz="0" w:space="0" w:color="auto"/>
          </w:divBdr>
        </w:div>
        <w:div w:id="598804803">
          <w:marLeft w:val="1166"/>
          <w:marRight w:val="0"/>
          <w:marTop w:val="230"/>
          <w:marBottom w:val="0"/>
          <w:divBdr>
            <w:top w:val="none" w:sz="0" w:space="0" w:color="auto"/>
            <w:left w:val="none" w:sz="0" w:space="0" w:color="auto"/>
            <w:bottom w:val="none" w:sz="0" w:space="0" w:color="auto"/>
            <w:right w:val="none" w:sz="0" w:space="0" w:color="auto"/>
          </w:divBdr>
        </w:div>
      </w:divsChild>
    </w:div>
    <w:div w:id="1831628768">
      <w:bodyDiv w:val="1"/>
      <w:marLeft w:val="0"/>
      <w:marRight w:val="0"/>
      <w:marTop w:val="0"/>
      <w:marBottom w:val="0"/>
      <w:divBdr>
        <w:top w:val="none" w:sz="0" w:space="0" w:color="auto"/>
        <w:left w:val="none" w:sz="0" w:space="0" w:color="auto"/>
        <w:bottom w:val="none" w:sz="0" w:space="0" w:color="auto"/>
        <w:right w:val="none" w:sz="0" w:space="0" w:color="auto"/>
      </w:divBdr>
      <w:divsChild>
        <w:div w:id="101339481">
          <w:marLeft w:val="547"/>
          <w:marRight w:val="0"/>
          <w:marTop w:val="211"/>
          <w:marBottom w:val="0"/>
          <w:divBdr>
            <w:top w:val="none" w:sz="0" w:space="0" w:color="auto"/>
            <w:left w:val="none" w:sz="0" w:space="0" w:color="auto"/>
            <w:bottom w:val="none" w:sz="0" w:space="0" w:color="auto"/>
            <w:right w:val="none" w:sz="0" w:space="0" w:color="auto"/>
          </w:divBdr>
        </w:div>
        <w:div w:id="752123642">
          <w:marLeft w:val="1166"/>
          <w:marRight w:val="0"/>
          <w:marTop w:val="211"/>
          <w:marBottom w:val="0"/>
          <w:divBdr>
            <w:top w:val="none" w:sz="0" w:space="0" w:color="auto"/>
            <w:left w:val="none" w:sz="0" w:space="0" w:color="auto"/>
            <w:bottom w:val="none" w:sz="0" w:space="0" w:color="auto"/>
            <w:right w:val="none" w:sz="0" w:space="0" w:color="auto"/>
          </w:divBdr>
        </w:div>
      </w:divsChild>
    </w:div>
    <w:div w:id="1853839268">
      <w:bodyDiv w:val="1"/>
      <w:marLeft w:val="0"/>
      <w:marRight w:val="0"/>
      <w:marTop w:val="0"/>
      <w:marBottom w:val="0"/>
      <w:divBdr>
        <w:top w:val="none" w:sz="0" w:space="0" w:color="auto"/>
        <w:left w:val="none" w:sz="0" w:space="0" w:color="auto"/>
        <w:bottom w:val="none" w:sz="0" w:space="0" w:color="auto"/>
        <w:right w:val="none" w:sz="0" w:space="0" w:color="auto"/>
      </w:divBdr>
      <w:divsChild>
        <w:div w:id="992829889">
          <w:marLeft w:val="547"/>
          <w:marRight w:val="0"/>
          <w:marTop w:val="192"/>
          <w:marBottom w:val="0"/>
          <w:divBdr>
            <w:top w:val="none" w:sz="0" w:space="0" w:color="auto"/>
            <w:left w:val="none" w:sz="0" w:space="0" w:color="auto"/>
            <w:bottom w:val="none" w:sz="0" w:space="0" w:color="auto"/>
            <w:right w:val="none" w:sz="0" w:space="0" w:color="auto"/>
          </w:divBdr>
        </w:div>
        <w:div w:id="782194427">
          <w:marLeft w:val="1166"/>
          <w:marRight w:val="0"/>
          <w:marTop w:val="192"/>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81628121">
      <w:bodyDiv w:val="1"/>
      <w:marLeft w:val="0"/>
      <w:marRight w:val="0"/>
      <w:marTop w:val="0"/>
      <w:marBottom w:val="0"/>
      <w:divBdr>
        <w:top w:val="none" w:sz="0" w:space="0" w:color="auto"/>
        <w:left w:val="none" w:sz="0" w:space="0" w:color="auto"/>
        <w:bottom w:val="none" w:sz="0" w:space="0" w:color="auto"/>
        <w:right w:val="none" w:sz="0" w:space="0" w:color="auto"/>
      </w:divBdr>
      <w:divsChild>
        <w:div w:id="1925988003">
          <w:marLeft w:val="662"/>
          <w:marRight w:val="0"/>
          <w:marTop w:val="77"/>
          <w:marBottom w:val="0"/>
          <w:divBdr>
            <w:top w:val="none" w:sz="0" w:space="0" w:color="auto"/>
            <w:left w:val="none" w:sz="0" w:space="0" w:color="auto"/>
            <w:bottom w:val="none" w:sz="0" w:space="0" w:color="auto"/>
            <w:right w:val="none" w:sz="0" w:space="0" w:color="auto"/>
          </w:divBdr>
        </w:div>
        <w:div w:id="797577234">
          <w:marLeft w:val="662"/>
          <w:marRight w:val="0"/>
          <w:marTop w:val="77"/>
          <w:marBottom w:val="0"/>
          <w:divBdr>
            <w:top w:val="none" w:sz="0" w:space="0" w:color="auto"/>
            <w:left w:val="none" w:sz="0" w:space="0" w:color="auto"/>
            <w:bottom w:val="none" w:sz="0" w:space="0" w:color="auto"/>
            <w:right w:val="none" w:sz="0" w:space="0" w:color="auto"/>
          </w:divBdr>
        </w:div>
        <w:div w:id="2133745131">
          <w:marLeft w:val="662"/>
          <w:marRight w:val="0"/>
          <w:marTop w:val="77"/>
          <w:marBottom w:val="0"/>
          <w:divBdr>
            <w:top w:val="none" w:sz="0" w:space="0" w:color="auto"/>
            <w:left w:val="none" w:sz="0" w:space="0" w:color="auto"/>
            <w:bottom w:val="none" w:sz="0" w:space="0" w:color="auto"/>
            <w:right w:val="none" w:sz="0" w:space="0" w:color="auto"/>
          </w:divBdr>
        </w:div>
        <w:div w:id="2027291928">
          <w:marLeft w:val="662"/>
          <w:marRight w:val="0"/>
          <w:marTop w:val="77"/>
          <w:marBottom w:val="0"/>
          <w:divBdr>
            <w:top w:val="none" w:sz="0" w:space="0" w:color="auto"/>
            <w:left w:val="none" w:sz="0" w:space="0" w:color="auto"/>
            <w:bottom w:val="none" w:sz="0" w:space="0" w:color="auto"/>
            <w:right w:val="none" w:sz="0" w:space="0" w:color="auto"/>
          </w:divBdr>
        </w:div>
        <w:div w:id="378167135">
          <w:marLeft w:val="662"/>
          <w:marRight w:val="0"/>
          <w:marTop w:val="77"/>
          <w:marBottom w:val="0"/>
          <w:divBdr>
            <w:top w:val="none" w:sz="0" w:space="0" w:color="auto"/>
            <w:left w:val="none" w:sz="0" w:space="0" w:color="auto"/>
            <w:bottom w:val="none" w:sz="0" w:space="0" w:color="auto"/>
            <w:right w:val="none" w:sz="0" w:space="0" w:color="auto"/>
          </w:divBdr>
        </w:div>
      </w:divsChild>
    </w:div>
    <w:div w:id="19579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69424">
          <w:marLeft w:val="547"/>
          <w:marRight w:val="0"/>
          <w:marTop w:val="173"/>
          <w:marBottom w:val="0"/>
          <w:divBdr>
            <w:top w:val="none" w:sz="0" w:space="0" w:color="auto"/>
            <w:left w:val="none" w:sz="0" w:space="0" w:color="auto"/>
            <w:bottom w:val="none" w:sz="0" w:space="0" w:color="auto"/>
            <w:right w:val="none" w:sz="0" w:space="0" w:color="auto"/>
          </w:divBdr>
        </w:div>
        <w:div w:id="38168282">
          <w:marLeft w:val="1166"/>
          <w:marRight w:val="0"/>
          <w:marTop w:val="173"/>
          <w:marBottom w:val="0"/>
          <w:divBdr>
            <w:top w:val="none" w:sz="0" w:space="0" w:color="auto"/>
            <w:left w:val="none" w:sz="0" w:space="0" w:color="auto"/>
            <w:bottom w:val="none" w:sz="0" w:space="0" w:color="auto"/>
            <w:right w:val="none" w:sz="0" w:space="0" w:color="auto"/>
          </w:divBdr>
        </w:div>
        <w:div w:id="1140919773">
          <w:marLeft w:val="1166"/>
          <w:marRight w:val="0"/>
          <w:marTop w:val="173"/>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12633614">
      <w:bodyDiv w:val="1"/>
      <w:marLeft w:val="0"/>
      <w:marRight w:val="0"/>
      <w:marTop w:val="0"/>
      <w:marBottom w:val="0"/>
      <w:divBdr>
        <w:top w:val="none" w:sz="0" w:space="0" w:color="auto"/>
        <w:left w:val="none" w:sz="0" w:space="0" w:color="auto"/>
        <w:bottom w:val="none" w:sz="0" w:space="0" w:color="auto"/>
        <w:right w:val="none" w:sz="0" w:space="0" w:color="auto"/>
      </w:divBdr>
      <w:divsChild>
        <w:div w:id="2147357158">
          <w:marLeft w:val="547"/>
          <w:marRight w:val="0"/>
          <w:marTop w:val="192"/>
          <w:marBottom w:val="0"/>
          <w:divBdr>
            <w:top w:val="none" w:sz="0" w:space="0" w:color="auto"/>
            <w:left w:val="none" w:sz="0" w:space="0" w:color="auto"/>
            <w:bottom w:val="none" w:sz="0" w:space="0" w:color="auto"/>
            <w:right w:val="none" w:sz="0" w:space="0" w:color="auto"/>
          </w:divBdr>
        </w:div>
        <w:div w:id="1958680597">
          <w:marLeft w:val="1166"/>
          <w:marRight w:val="0"/>
          <w:marTop w:val="192"/>
          <w:marBottom w:val="0"/>
          <w:divBdr>
            <w:top w:val="none" w:sz="0" w:space="0" w:color="auto"/>
            <w:left w:val="none" w:sz="0" w:space="0" w:color="auto"/>
            <w:bottom w:val="none" w:sz="0" w:space="0" w:color="auto"/>
            <w:right w:val="none" w:sz="0" w:space="0" w:color="auto"/>
          </w:divBdr>
        </w:div>
      </w:divsChild>
    </w:div>
    <w:div w:id="2029915449">
      <w:bodyDiv w:val="1"/>
      <w:marLeft w:val="0"/>
      <w:marRight w:val="0"/>
      <w:marTop w:val="0"/>
      <w:marBottom w:val="0"/>
      <w:divBdr>
        <w:top w:val="none" w:sz="0" w:space="0" w:color="auto"/>
        <w:left w:val="none" w:sz="0" w:space="0" w:color="auto"/>
        <w:bottom w:val="none" w:sz="0" w:space="0" w:color="auto"/>
        <w:right w:val="none" w:sz="0" w:space="0" w:color="auto"/>
      </w:divBdr>
      <w:divsChild>
        <w:div w:id="11104005">
          <w:marLeft w:val="547"/>
          <w:marRight w:val="0"/>
          <w:marTop w:val="173"/>
          <w:marBottom w:val="0"/>
          <w:divBdr>
            <w:top w:val="none" w:sz="0" w:space="0" w:color="auto"/>
            <w:left w:val="none" w:sz="0" w:space="0" w:color="auto"/>
            <w:bottom w:val="none" w:sz="0" w:space="0" w:color="auto"/>
            <w:right w:val="none" w:sz="0" w:space="0" w:color="auto"/>
          </w:divBdr>
        </w:div>
        <w:div w:id="388959536">
          <w:marLeft w:val="1166"/>
          <w:marRight w:val="0"/>
          <w:marTop w:val="173"/>
          <w:marBottom w:val="0"/>
          <w:divBdr>
            <w:top w:val="none" w:sz="0" w:space="0" w:color="auto"/>
            <w:left w:val="none" w:sz="0" w:space="0" w:color="auto"/>
            <w:bottom w:val="none" w:sz="0" w:space="0" w:color="auto"/>
            <w:right w:val="none" w:sz="0" w:space="0" w:color="auto"/>
          </w:divBdr>
        </w:div>
      </w:divsChild>
    </w:div>
    <w:div w:id="2046326758">
      <w:bodyDiv w:val="1"/>
      <w:marLeft w:val="0"/>
      <w:marRight w:val="0"/>
      <w:marTop w:val="0"/>
      <w:marBottom w:val="0"/>
      <w:divBdr>
        <w:top w:val="none" w:sz="0" w:space="0" w:color="auto"/>
        <w:left w:val="none" w:sz="0" w:space="0" w:color="auto"/>
        <w:bottom w:val="none" w:sz="0" w:space="0" w:color="auto"/>
        <w:right w:val="none" w:sz="0" w:space="0" w:color="auto"/>
      </w:divBdr>
      <w:divsChild>
        <w:div w:id="1967274499">
          <w:marLeft w:val="662"/>
          <w:marRight w:val="0"/>
          <w:marTop w:val="115"/>
          <w:marBottom w:val="0"/>
          <w:divBdr>
            <w:top w:val="none" w:sz="0" w:space="0" w:color="auto"/>
            <w:left w:val="none" w:sz="0" w:space="0" w:color="auto"/>
            <w:bottom w:val="none" w:sz="0" w:space="0" w:color="auto"/>
            <w:right w:val="none" w:sz="0" w:space="0" w:color="auto"/>
          </w:divBdr>
        </w:div>
        <w:div w:id="1273317233">
          <w:marLeft w:val="662"/>
          <w:marRight w:val="0"/>
          <w:marTop w:val="115"/>
          <w:marBottom w:val="0"/>
          <w:divBdr>
            <w:top w:val="none" w:sz="0" w:space="0" w:color="auto"/>
            <w:left w:val="none" w:sz="0" w:space="0" w:color="auto"/>
            <w:bottom w:val="none" w:sz="0" w:space="0" w:color="auto"/>
            <w:right w:val="none" w:sz="0" w:space="0" w:color="auto"/>
          </w:divBdr>
        </w:div>
        <w:div w:id="5835139">
          <w:marLeft w:val="662"/>
          <w:marRight w:val="0"/>
          <w:marTop w:val="115"/>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h/humancapital.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opedia.com/terms/s/siliconvalley.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vestopedia.com/terms/o/opportunitycost.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Technology Services</cp:lastModifiedBy>
  <cp:revision>6</cp:revision>
  <cp:lastPrinted>2013-06-04T18:16:00Z</cp:lastPrinted>
  <dcterms:created xsi:type="dcterms:W3CDTF">2015-05-20T17:56:00Z</dcterms:created>
  <dcterms:modified xsi:type="dcterms:W3CDTF">2015-05-20T18:12:00Z</dcterms:modified>
</cp:coreProperties>
</file>