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FA" w:rsidRDefault="009522C0" w:rsidP="002C4DDB">
      <w:pPr>
        <w:rPr>
          <w:b/>
          <w:bCs/>
        </w:rPr>
      </w:pPr>
      <w:r w:rsidRPr="009522C0">
        <w:rPr>
          <w:b/>
          <w:bCs/>
        </w:rPr>
        <w:t>The Early Civil Rights Movement</w:t>
      </w:r>
    </w:p>
    <w:p w:rsidR="009522C0" w:rsidRDefault="009522C0" w:rsidP="002C4DDB">
      <w:pPr>
        <w:rPr>
          <w:b/>
          <w:bCs/>
        </w:rPr>
      </w:pPr>
      <w:r w:rsidRPr="009522C0">
        <w:rPr>
          <w:b/>
          <w:bCs/>
        </w:rPr>
        <w:t>President Truman</w:t>
      </w:r>
    </w:p>
    <w:p w:rsidR="00000000" w:rsidRPr="009522C0" w:rsidRDefault="009522C0" w:rsidP="00B4007B">
      <w:pPr>
        <w:numPr>
          <w:ilvl w:val="0"/>
          <w:numId w:val="1"/>
        </w:numPr>
        <w:rPr>
          <w:bCs/>
        </w:rPr>
      </w:pPr>
      <w:r w:rsidRPr="009522C0">
        <w:rPr>
          <w:bCs/>
        </w:rPr>
        <w:t>1946 Truman appoints the Committee on Civil Rights</w:t>
      </w:r>
    </w:p>
    <w:p w:rsidR="00000000" w:rsidRPr="009522C0" w:rsidRDefault="009522C0" w:rsidP="00B4007B">
      <w:pPr>
        <w:numPr>
          <w:ilvl w:val="0"/>
          <w:numId w:val="1"/>
        </w:numPr>
        <w:rPr>
          <w:bCs/>
        </w:rPr>
      </w:pPr>
      <w:r w:rsidRPr="009522C0">
        <w:rPr>
          <w:bCs/>
        </w:rPr>
        <w:t>1948 Truman desegregates the armed services &amp; banned racial discrimination in hiring federal employees</w:t>
      </w:r>
    </w:p>
    <w:p w:rsidR="009522C0" w:rsidRPr="009522C0" w:rsidRDefault="009522C0" w:rsidP="002C4DDB">
      <w:pPr>
        <w:rPr>
          <w:bCs/>
        </w:rPr>
      </w:pPr>
    </w:p>
    <w:p w:rsidR="009522C0" w:rsidRDefault="009522C0" w:rsidP="002C4DDB">
      <w:pPr>
        <w:rPr>
          <w:b/>
          <w:bCs/>
        </w:rPr>
      </w:pPr>
      <w:r w:rsidRPr="009522C0">
        <w:rPr>
          <w:b/>
          <w:bCs/>
        </w:rPr>
        <w:t>African American Civil Rights</w:t>
      </w:r>
    </w:p>
    <w:p w:rsidR="009522C0" w:rsidRDefault="009522C0" w:rsidP="002C4DDB">
      <w:pPr>
        <w:rPr>
          <w:b/>
          <w:bCs/>
        </w:rPr>
      </w:pPr>
      <w:r w:rsidRPr="009522C0">
        <w:rPr>
          <w:b/>
          <w:bCs/>
        </w:rPr>
        <w:t>Emmett Till</w:t>
      </w:r>
    </w:p>
    <w:p w:rsidR="00000000" w:rsidRPr="009522C0" w:rsidRDefault="009522C0" w:rsidP="00B4007B">
      <w:pPr>
        <w:numPr>
          <w:ilvl w:val="0"/>
          <w:numId w:val="2"/>
        </w:numPr>
      </w:pPr>
      <w:r w:rsidRPr="009522C0">
        <w:rPr>
          <w:bCs/>
        </w:rPr>
        <w:t xml:space="preserve">1955 </w:t>
      </w:r>
    </w:p>
    <w:p w:rsidR="00000000" w:rsidRPr="009522C0" w:rsidRDefault="009522C0" w:rsidP="00B4007B">
      <w:pPr>
        <w:numPr>
          <w:ilvl w:val="0"/>
          <w:numId w:val="2"/>
        </w:numPr>
      </w:pPr>
      <w:r w:rsidRPr="009522C0">
        <w:rPr>
          <w:bCs/>
        </w:rPr>
        <w:t xml:space="preserve">14-year-old </w:t>
      </w:r>
    </w:p>
    <w:p w:rsidR="00000000" w:rsidRPr="009522C0" w:rsidRDefault="009522C0" w:rsidP="00B4007B">
      <w:pPr>
        <w:numPr>
          <w:ilvl w:val="0"/>
          <w:numId w:val="2"/>
        </w:numPr>
      </w:pPr>
      <w:proofErr w:type="gramStart"/>
      <w:r w:rsidRPr="009522C0">
        <w:rPr>
          <w:bCs/>
        </w:rPr>
        <w:t>abducted</w:t>
      </w:r>
      <w:proofErr w:type="gramEnd"/>
      <w:r w:rsidRPr="009522C0">
        <w:rPr>
          <w:bCs/>
        </w:rPr>
        <w:t xml:space="preserve"> and murdered by two white men while visiting his uncle in </w:t>
      </w:r>
      <w:proofErr w:type="spellStart"/>
      <w:r w:rsidRPr="009522C0">
        <w:rPr>
          <w:bCs/>
        </w:rPr>
        <w:t>LeFlore</w:t>
      </w:r>
      <w:proofErr w:type="spellEnd"/>
      <w:r w:rsidRPr="009522C0">
        <w:rPr>
          <w:bCs/>
        </w:rPr>
        <w:t xml:space="preserve"> County, Mississippi. </w:t>
      </w:r>
    </w:p>
    <w:p w:rsidR="00000000" w:rsidRPr="009522C0" w:rsidRDefault="009522C0" w:rsidP="00B4007B">
      <w:pPr>
        <w:numPr>
          <w:ilvl w:val="0"/>
          <w:numId w:val="2"/>
        </w:numPr>
      </w:pPr>
      <w:r w:rsidRPr="009522C0">
        <w:rPr>
          <w:bCs/>
        </w:rPr>
        <w:t>His murder sparked outrage among African Americans that helped spur advances in civil rights.</w:t>
      </w:r>
    </w:p>
    <w:p w:rsidR="009522C0" w:rsidRPr="009522C0" w:rsidRDefault="009522C0" w:rsidP="002C4DDB"/>
    <w:p w:rsidR="009522C0" w:rsidRDefault="009522C0" w:rsidP="002C4DDB">
      <w:pPr>
        <w:rPr>
          <w:b/>
          <w:bCs/>
        </w:rPr>
      </w:pPr>
      <w:r w:rsidRPr="009522C0">
        <w:rPr>
          <w:b/>
          <w:bCs/>
        </w:rPr>
        <w:t>Brown v. the Board of Education of Topeka</w:t>
      </w:r>
    </w:p>
    <w:p w:rsidR="00000000" w:rsidRPr="009522C0" w:rsidRDefault="009522C0" w:rsidP="00B4007B">
      <w:pPr>
        <w:numPr>
          <w:ilvl w:val="0"/>
          <w:numId w:val="3"/>
        </w:numPr>
      </w:pPr>
      <w:r w:rsidRPr="009522C0">
        <w:rPr>
          <w:bCs/>
        </w:rPr>
        <w:t>May 17, 1954</w:t>
      </w:r>
    </w:p>
    <w:p w:rsidR="009522C0" w:rsidRPr="009522C0" w:rsidRDefault="009522C0" w:rsidP="009522C0">
      <w:r w:rsidRPr="009522C0">
        <w:rPr>
          <w:bCs/>
        </w:rPr>
        <w:tab/>
        <w:t>- Supreme Court Case</w:t>
      </w:r>
    </w:p>
    <w:p w:rsidR="009522C0" w:rsidRPr="009522C0" w:rsidRDefault="009522C0" w:rsidP="009522C0">
      <w:r w:rsidRPr="009522C0">
        <w:rPr>
          <w:bCs/>
        </w:rPr>
        <w:tab/>
        <w:t xml:space="preserve">- Reverses </w:t>
      </w:r>
      <w:proofErr w:type="spellStart"/>
      <w:r w:rsidRPr="009522C0">
        <w:rPr>
          <w:bCs/>
        </w:rPr>
        <w:t>Plessy</w:t>
      </w:r>
      <w:proofErr w:type="spellEnd"/>
      <w:r w:rsidRPr="009522C0">
        <w:rPr>
          <w:bCs/>
        </w:rPr>
        <w:t xml:space="preserve"> v. Ferguson 1896 (separate but equal</w:t>
      </w:r>
    </w:p>
    <w:p w:rsidR="009522C0" w:rsidRPr="009522C0" w:rsidRDefault="009522C0" w:rsidP="009522C0">
      <w:r w:rsidRPr="009522C0">
        <w:rPr>
          <w:bCs/>
        </w:rPr>
        <w:tab/>
        <w:t xml:space="preserve">- Chief Justice Earl Warren </w:t>
      </w:r>
    </w:p>
    <w:p w:rsidR="00000000" w:rsidRPr="009522C0" w:rsidRDefault="009522C0" w:rsidP="00B4007B">
      <w:pPr>
        <w:numPr>
          <w:ilvl w:val="0"/>
          <w:numId w:val="4"/>
        </w:numPr>
        <w:tabs>
          <w:tab w:val="num" w:pos="720"/>
        </w:tabs>
      </w:pPr>
      <w:r w:rsidRPr="009522C0">
        <w:rPr>
          <w:bCs/>
        </w:rPr>
        <w:t>“We conclude that in the field of public education the doctrine of separate but equal has no place.  Separate education facilities are inherently unequal.”</w:t>
      </w:r>
    </w:p>
    <w:p w:rsidR="009522C0" w:rsidRDefault="009522C0" w:rsidP="002C4DDB"/>
    <w:p w:rsidR="009522C0" w:rsidRDefault="009522C0" w:rsidP="002C4DDB">
      <w:pPr>
        <w:rPr>
          <w:b/>
          <w:bCs/>
        </w:rPr>
      </w:pPr>
      <w:r w:rsidRPr="009522C0">
        <w:rPr>
          <w:b/>
          <w:bCs/>
        </w:rPr>
        <w:t>Rosa Parks</w:t>
      </w:r>
    </w:p>
    <w:p w:rsidR="00000000" w:rsidRPr="009522C0" w:rsidRDefault="009522C0" w:rsidP="00B4007B">
      <w:pPr>
        <w:numPr>
          <w:ilvl w:val="0"/>
          <w:numId w:val="5"/>
        </w:numPr>
      </w:pPr>
      <w:r w:rsidRPr="009522C0">
        <w:rPr>
          <w:bCs/>
        </w:rPr>
        <w:t xml:space="preserve">arrested 1st of December 1955 </w:t>
      </w:r>
    </w:p>
    <w:p w:rsidR="00000000" w:rsidRPr="009522C0" w:rsidRDefault="009522C0" w:rsidP="00B4007B">
      <w:pPr>
        <w:numPr>
          <w:ilvl w:val="0"/>
          <w:numId w:val="5"/>
        </w:numPr>
      </w:pPr>
      <w:r w:rsidRPr="009522C0">
        <w:rPr>
          <w:bCs/>
        </w:rPr>
        <w:t>Rosa not the first African-American to be arrested for this "crime.”</w:t>
      </w:r>
    </w:p>
    <w:p w:rsidR="00000000" w:rsidRPr="009522C0" w:rsidRDefault="009522C0" w:rsidP="00B4007B">
      <w:pPr>
        <w:numPr>
          <w:ilvl w:val="0"/>
          <w:numId w:val="5"/>
        </w:numPr>
      </w:pPr>
      <w:r w:rsidRPr="009522C0">
        <w:rPr>
          <w:bCs/>
        </w:rPr>
        <w:t>first to be arrested who was well known</w:t>
      </w:r>
    </w:p>
    <w:p w:rsidR="00000000" w:rsidRPr="009522C0" w:rsidRDefault="009522C0" w:rsidP="00B4007B">
      <w:pPr>
        <w:numPr>
          <w:ilvl w:val="0"/>
          <w:numId w:val="5"/>
        </w:numPr>
      </w:pPr>
      <w:proofErr w:type="gramStart"/>
      <w:r w:rsidRPr="009522C0">
        <w:rPr>
          <w:bCs/>
        </w:rPr>
        <w:t>once</w:t>
      </w:r>
      <w:proofErr w:type="gramEnd"/>
      <w:r w:rsidRPr="009522C0">
        <w:rPr>
          <w:bCs/>
        </w:rPr>
        <w:t xml:space="preserve"> the secretary to the president of the NAACP (National Association for the Advancement of Colored People). </w:t>
      </w:r>
    </w:p>
    <w:p w:rsidR="009522C0" w:rsidRPr="009522C0" w:rsidRDefault="009522C0" w:rsidP="00B4007B">
      <w:pPr>
        <w:numPr>
          <w:ilvl w:val="0"/>
          <w:numId w:val="5"/>
        </w:numPr>
      </w:pPr>
      <w:r w:rsidRPr="009522C0">
        <w:rPr>
          <w:bCs/>
        </w:rPr>
        <w:t xml:space="preserve">On December 1, 1955, one voice in Montgomery, Alabama, quietly and resolutely said “No.” That single “no” kindled a fire that had burned from a decades-long tradition of activism and lit the way to the most influential boycott in this nation’s history. </w:t>
      </w:r>
    </w:p>
    <w:p w:rsidR="009522C0" w:rsidRDefault="009522C0" w:rsidP="002C4DDB"/>
    <w:p w:rsidR="009522C0" w:rsidRDefault="009522C0" w:rsidP="002C4DDB">
      <w:pPr>
        <w:rPr>
          <w:b/>
          <w:bCs/>
        </w:rPr>
      </w:pPr>
      <w:r w:rsidRPr="009522C0">
        <w:rPr>
          <w:b/>
          <w:bCs/>
        </w:rPr>
        <w:t>Montgomery Bus Boycott</w:t>
      </w:r>
    </w:p>
    <w:p w:rsidR="00000000" w:rsidRPr="009522C0" w:rsidRDefault="009522C0" w:rsidP="00B4007B">
      <w:pPr>
        <w:numPr>
          <w:ilvl w:val="0"/>
          <w:numId w:val="6"/>
        </w:numPr>
      </w:pPr>
      <w:r w:rsidRPr="009522C0">
        <w:rPr>
          <w:bCs/>
        </w:rPr>
        <w:t>December 2, 1955 Black Leaders call for a Bus Boycott</w:t>
      </w:r>
    </w:p>
    <w:p w:rsidR="00000000" w:rsidRPr="009522C0" w:rsidRDefault="009522C0" w:rsidP="00B4007B">
      <w:pPr>
        <w:numPr>
          <w:ilvl w:val="0"/>
          <w:numId w:val="6"/>
        </w:numPr>
      </w:pPr>
      <w:r w:rsidRPr="009522C0">
        <w:rPr>
          <w:bCs/>
        </w:rPr>
        <w:t>Blacks stop taking the bus</w:t>
      </w:r>
    </w:p>
    <w:p w:rsidR="009522C0" w:rsidRPr="009522C0" w:rsidRDefault="009522C0" w:rsidP="009522C0">
      <w:r w:rsidRPr="009522C0">
        <w:rPr>
          <w:bCs/>
        </w:rPr>
        <w:tab/>
        <w:t>- organize carpools</w:t>
      </w:r>
    </w:p>
    <w:p w:rsidR="009522C0" w:rsidRPr="009522C0" w:rsidRDefault="009522C0" w:rsidP="009522C0">
      <w:r w:rsidRPr="009522C0">
        <w:rPr>
          <w:bCs/>
        </w:rPr>
        <w:tab/>
        <w:t xml:space="preserve">- </w:t>
      </w:r>
      <w:proofErr w:type="gramStart"/>
      <w:r w:rsidRPr="009522C0">
        <w:rPr>
          <w:bCs/>
        </w:rPr>
        <w:t>bus</w:t>
      </w:r>
      <w:proofErr w:type="gramEnd"/>
      <w:r w:rsidRPr="009522C0">
        <w:rPr>
          <w:bCs/>
        </w:rPr>
        <w:t xml:space="preserve"> line loses money</w:t>
      </w:r>
    </w:p>
    <w:p w:rsidR="009522C0" w:rsidRDefault="009522C0" w:rsidP="009522C0">
      <w:pPr>
        <w:rPr>
          <w:bCs/>
        </w:rPr>
      </w:pPr>
      <w:r w:rsidRPr="009522C0">
        <w:rPr>
          <w:bCs/>
        </w:rPr>
        <w:tab/>
        <w:t xml:space="preserve">- </w:t>
      </w:r>
      <w:proofErr w:type="gramStart"/>
      <w:r w:rsidRPr="009522C0">
        <w:rPr>
          <w:bCs/>
        </w:rPr>
        <w:t>downtown</w:t>
      </w:r>
      <w:proofErr w:type="gramEnd"/>
      <w:r w:rsidRPr="009522C0">
        <w:rPr>
          <w:bCs/>
        </w:rPr>
        <w:t xml:space="preserve"> stores lose money</w:t>
      </w:r>
    </w:p>
    <w:p w:rsidR="009522C0" w:rsidRDefault="009522C0" w:rsidP="009522C0">
      <w:pPr>
        <w:rPr>
          <w:bCs/>
        </w:rPr>
      </w:pPr>
    </w:p>
    <w:p w:rsidR="009522C0" w:rsidRDefault="009522C0" w:rsidP="009522C0">
      <w:pPr>
        <w:rPr>
          <w:b/>
          <w:bCs/>
        </w:rPr>
      </w:pPr>
      <w:r w:rsidRPr="009522C0">
        <w:rPr>
          <w:b/>
          <w:bCs/>
        </w:rPr>
        <w:t>Martin Luther King Jr.</w:t>
      </w:r>
    </w:p>
    <w:p w:rsidR="00000000" w:rsidRPr="009522C0" w:rsidRDefault="009522C0" w:rsidP="00B4007B">
      <w:pPr>
        <w:numPr>
          <w:ilvl w:val="0"/>
          <w:numId w:val="7"/>
        </w:numPr>
      </w:pPr>
      <w:r w:rsidRPr="009522C0">
        <w:rPr>
          <w:bCs/>
        </w:rPr>
        <w:t>Rises to a leadership position</w:t>
      </w:r>
    </w:p>
    <w:p w:rsidR="00000000" w:rsidRPr="009522C0" w:rsidRDefault="009522C0" w:rsidP="00B4007B">
      <w:pPr>
        <w:numPr>
          <w:ilvl w:val="0"/>
          <w:numId w:val="7"/>
        </w:numPr>
      </w:pPr>
      <w:r w:rsidRPr="009522C0">
        <w:rPr>
          <w:bCs/>
        </w:rPr>
        <w:t>nonviolent protest based   on</w:t>
      </w:r>
    </w:p>
    <w:p w:rsidR="009522C0" w:rsidRPr="009522C0" w:rsidRDefault="009522C0" w:rsidP="009522C0">
      <w:r w:rsidRPr="009522C0">
        <w:rPr>
          <w:bCs/>
        </w:rPr>
        <w:tab/>
      </w:r>
      <w:r w:rsidRPr="009522C0">
        <w:rPr>
          <w:bCs/>
        </w:rPr>
        <w:tab/>
        <w:t>- Gandhi</w:t>
      </w:r>
    </w:p>
    <w:p w:rsidR="009522C0" w:rsidRPr="009522C0" w:rsidRDefault="009522C0" w:rsidP="009522C0">
      <w:r w:rsidRPr="009522C0">
        <w:rPr>
          <w:bCs/>
        </w:rPr>
        <w:lastRenderedPageBreak/>
        <w:tab/>
      </w:r>
      <w:r w:rsidRPr="009522C0">
        <w:rPr>
          <w:bCs/>
        </w:rPr>
        <w:tab/>
        <w:t>- Thoreau</w:t>
      </w:r>
    </w:p>
    <w:p w:rsidR="009522C0" w:rsidRPr="009522C0" w:rsidRDefault="009522C0" w:rsidP="009522C0">
      <w:r w:rsidRPr="009522C0">
        <w:rPr>
          <w:bCs/>
        </w:rPr>
        <w:tab/>
      </w:r>
      <w:r w:rsidRPr="009522C0">
        <w:rPr>
          <w:bCs/>
        </w:rPr>
        <w:tab/>
        <w:t>- Christianity</w:t>
      </w:r>
    </w:p>
    <w:p w:rsidR="00000000" w:rsidRPr="009522C0" w:rsidRDefault="009522C0" w:rsidP="00B4007B">
      <w:pPr>
        <w:numPr>
          <w:ilvl w:val="0"/>
          <w:numId w:val="8"/>
        </w:numPr>
        <w:tabs>
          <w:tab w:val="num" w:pos="720"/>
        </w:tabs>
      </w:pPr>
      <w:r w:rsidRPr="009522C0">
        <w:rPr>
          <w:bCs/>
        </w:rPr>
        <w:t>leads the  SCLC</w:t>
      </w:r>
    </w:p>
    <w:p w:rsidR="00000000" w:rsidRPr="009522C0" w:rsidRDefault="009522C0" w:rsidP="00B4007B">
      <w:pPr>
        <w:numPr>
          <w:ilvl w:val="0"/>
          <w:numId w:val="8"/>
        </w:numPr>
        <w:tabs>
          <w:tab w:val="num" w:pos="720"/>
        </w:tabs>
      </w:pPr>
      <w:r w:rsidRPr="009522C0">
        <w:rPr>
          <w:bCs/>
        </w:rPr>
        <w:t>Southern Christian Leadership Conference</w:t>
      </w:r>
    </w:p>
    <w:p w:rsidR="009522C0" w:rsidRPr="009522C0" w:rsidRDefault="009522C0" w:rsidP="009522C0"/>
    <w:p w:rsidR="009522C0" w:rsidRDefault="009522C0" w:rsidP="002C4DDB">
      <w:pPr>
        <w:rPr>
          <w:b/>
          <w:bCs/>
        </w:rPr>
      </w:pPr>
      <w:r w:rsidRPr="009522C0">
        <w:rPr>
          <w:b/>
          <w:bCs/>
        </w:rPr>
        <w:t>Boycott Ends</w:t>
      </w:r>
    </w:p>
    <w:p w:rsidR="00000000" w:rsidRPr="009522C0" w:rsidRDefault="009522C0" w:rsidP="00B4007B">
      <w:pPr>
        <w:numPr>
          <w:ilvl w:val="0"/>
          <w:numId w:val="9"/>
        </w:numPr>
      </w:pPr>
      <w:r w:rsidRPr="009522C0">
        <w:rPr>
          <w:bCs/>
        </w:rPr>
        <w:t>Supreme Court Rules the laws unconstitutional and buses must desegregate!</w:t>
      </w:r>
    </w:p>
    <w:p w:rsidR="009522C0" w:rsidRPr="009522C0" w:rsidRDefault="009522C0" w:rsidP="009522C0">
      <w:r w:rsidRPr="009522C0">
        <w:rPr>
          <w:bCs/>
        </w:rPr>
        <w:tab/>
        <w:t>- December 1956</w:t>
      </w:r>
    </w:p>
    <w:p w:rsidR="009522C0" w:rsidRPr="009522C0" w:rsidRDefault="009522C0" w:rsidP="009522C0">
      <w:r w:rsidRPr="009522C0">
        <w:rPr>
          <w:bCs/>
        </w:rPr>
        <w:tab/>
        <w:t xml:space="preserve">- </w:t>
      </w:r>
      <w:proofErr w:type="gramStart"/>
      <w:r w:rsidRPr="009522C0">
        <w:rPr>
          <w:bCs/>
        </w:rPr>
        <w:t>boycott</w:t>
      </w:r>
      <w:proofErr w:type="gramEnd"/>
      <w:r w:rsidRPr="009522C0">
        <w:rPr>
          <w:bCs/>
        </w:rPr>
        <w:t xml:space="preserve"> lasted 13 months</w:t>
      </w:r>
    </w:p>
    <w:p w:rsidR="00000000" w:rsidRPr="009522C0" w:rsidRDefault="009522C0" w:rsidP="00B4007B">
      <w:pPr>
        <w:numPr>
          <w:ilvl w:val="0"/>
          <w:numId w:val="10"/>
        </w:numPr>
        <w:tabs>
          <w:tab w:val="num" w:pos="720"/>
        </w:tabs>
      </w:pPr>
      <w:r w:rsidRPr="009522C0">
        <w:rPr>
          <w:bCs/>
        </w:rPr>
        <w:t>The bus company resumes full service</w:t>
      </w:r>
    </w:p>
    <w:p w:rsidR="009522C0" w:rsidRPr="009522C0" w:rsidRDefault="009522C0" w:rsidP="002C4DDB"/>
    <w:p w:rsidR="009522C0" w:rsidRDefault="009522C0" w:rsidP="002C4DDB">
      <w:pPr>
        <w:rPr>
          <w:b/>
          <w:bCs/>
        </w:rPr>
      </w:pPr>
      <w:r w:rsidRPr="009522C0">
        <w:rPr>
          <w:b/>
          <w:bCs/>
        </w:rPr>
        <w:t>Boycott Violence</w:t>
      </w:r>
    </w:p>
    <w:p w:rsidR="00000000" w:rsidRPr="009522C0" w:rsidRDefault="009522C0" w:rsidP="00B4007B">
      <w:pPr>
        <w:numPr>
          <w:ilvl w:val="0"/>
          <w:numId w:val="11"/>
        </w:numPr>
      </w:pPr>
      <w:r w:rsidRPr="009522C0">
        <w:rPr>
          <w:bCs/>
        </w:rPr>
        <w:t xml:space="preserve">Someone fires into King’s home </w:t>
      </w:r>
    </w:p>
    <w:p w:rsidR="00000000" w:rsidRPr="009522C0" w:rsidRDefault="009522C0" w:rsidP="00B4007B">
      <w:pPr>
        <w:numPr>
          <w:ilvl w:val="0"/>
          <w:numId w:val="11"/>
        </w:numPr>
      </w:pPr>
      <w:r w:rsidRPr="009522C0">
        <w:rPr>
          <w:bCs/>
        </w:rPr>
        <w:t>Five white men attack a 15-year-old black girl at a Montgomery bus stop</w:t>
      </w:r>
    </w:p>
    <w:p w:rsidR="00000000" w:rsidRPr="009522C0" w:rsidRDefault="009522C0" w:rsidP="00B4007B">
      <w:pPr>
        <w:numPr>
          <w:ilvl w:val="0"/>
          <w:numId w:val="11"/>
        </w:numPr>
      </w:pPr>
      <w:r w:rsidRPr="009522C0">
        <w:rPr>
          <w:bCs/>
        </w:rPr>
        <w:t xml:space="preserve">Rosa Jordan is shot in both legs while riding a Montgomery bus  </w:t>
      </w:r>
    </w:p>
    <w:p w:rsidR="00000000" w:rsidRPr="009522C0" w:rsidRDefault="009522C0" w:rsidP="00B4007B">
      <w:pPr>
        <w:numPr>
          <w:ilvl w:val="0"/>
          <w:numId w:val="11"/>
        </w:numPr>
      </w:pPr>
      <w:r w:rsidRPr="009522C0">
        <w:rPr>
          <w:bCs/>
        </w:rPr>
        <w:t xml:space="preserve">Four churches and two homes are bombed: Bell Street Baptist, Hutchinson Street Baptist, First Baptist and Mount Olive Baptist, plus the homes of the Revs.  Robert </w:t>
      </w:r>
      <w:proofErr w:type="spellStart"/>
      <w:r w:rsidRPr="009522C0">
        <w:rPr>
          <w:bCs/>
        </w:rPr>
        <w:t>Graetz</w:t>
      </w:r>
      <w:proofErr w:type="spellEnd"/>
      <w:r w:rsidRPr="009522C0">
        <w:rPr>
          <w:bCs/>
        </w:rPr>
        <w:t xml:space="preserve"> and Ralph Abernathy. An unexploded bomb is found on </w:t>
      </w:r>
      <w:proofErr w:type="gramStart"/>
      <w:r w:rsidRPr="009522C0">
        <w:rPr>
          <w:bCs/>
        </w:rPr>
        <w:t>the  porch</w:t>
      </w:r>
      <w:proofErr w:type="gramEnd"/>
      <w:r w:rsidRPr="009522C0">
        <w:rPr>
          <w:bCs/>
        </w:rPr>
        <w:t xml:space="preserve"> of King’s parsonage. </w:t>
      </w:r>
    </w:p>
    <w:p w:rsidR="009522C0" w:rsidRDefault="009522C0" w:rsidP="002C4DDB"/>
    <w:p w:rsidR="009522C0" w:rsidRPr="009522C0" w:rsidRDefault="009522C0" w:rsidP="009522C0">
      <w:r w:rsidRPr="009522C0">
        <w:rPr>
          <w:b/>
          <w:bCs/>
        </w:rPr>
        <w:t xml:space="preserve">The Little Rock Nine </w:t>
      </w:r>
    </w:p>
    <w:p w:rsidR="009522C0" w:rsidRDefault="009522C0" w:rsidP="002C4DDB">
      <w:pPr>
        <w:rPr>
          <w:b/>
          <w:bCs/>
        </w:rPr>
      </w:pPr>
      <w:r w:rsidRPr="009522C0">
        <w:rPr>
          <w:b/>
          <w:bCs/>
        </w:rPr>
        <w:t>The order to Desegregate</w:t>
      </w:r>
    </w:p>
    <w:p w:rsidR="00000000" w:rsidRPr="009522C0" w:rsidRDefault="009522C0" w:rsidP="00B4007B">
      <w:pPr>
        <w:numPr>
          <w:ilvl w:val="0"/>
          <w:numId w:val="12"/>
        </w:numPr>
      </w:pPr>
      <w:r w:rsidRPr="009522C0">
        <w:rPr>
          <w:bCs/>
        </w:rPr>
        <w:t>1957 Central High</w:t>
      </w:r>
    </w:p>
    <w:p w:rsidR="00000000" w:rsidRPr="009522C0" w:rsidRDefault="009522C0" w:rsidP="00B4007B">
      <w:pPr>
        <w:numPr>
          <w:ilvl w:val="0"/>
          <w:numId w:val="12"/>
        </w:numPr>
      </w:pPr>
      <w:r w:rsidRPr="009522C0">
        <w:rPr>
          <w:bCs/>
        </w:rPr>
        <w:t>Little Rock Nine: nine students chosen To desegregate the school</w:t>
      </w:r>
    </w:p>
    <w:p w:rsidR="00000000" w:rsidRPr="009522C0" w:rsidRDefault="009522C0" w:rsidP="00B4007B">
      <w:pPr>
        <w:numPr>
          <w:ilvl w:val="0"/>
          <w:numId w:val="12"/>
        </w:numPr>
      </w:pPr>
      <w:r w:rsidRPr="009522C0">
        <w:rPr>
          <w:bCs/>
        </w:rPr>
        <w:t xml:space="preserve">Gov. </w:t>
      </w:r>
      <w:proofErr w:type="spellStart"/>
      <w:r w:rsidRPr="009522C0">
        <w:rPr>
          <w:bCs/>
        </w:rPr>
        <w:t>Orval</w:t>
      </w:r>
      <w:proofErr w:type="spellEnd"/>
      <w:r w:rsidRPr="009522C0">
        <w:rPr>
          <w:bCs/>
        </w:rPr>
        <w:t xml:space="preserve"> </w:t>
      </w:r>
      <w:proofErr w:type="spellStart"/>
      <w:r w:rsidRPr="009522C0">
        <w:rPr>
          <w:bCs/>
        </w:rPr>
        <w:t>Faubus</w:t>
      </w:r>
      <w:proofErr w:type="spellEnd"/>
      <w:r w:rsidRPr="009522C0">
        <w:rPr>
          <w:bCs/>
        </w:rPr>
        <w:t xml:space="preserve"> calls in the National Guard to stop them</w:t>
      </w:r>
    </w:p>
    <w:p w:rsidR="00000000" w:rsidRPr="009522C0" w:rsidRDefault="009522C0" w:rsidP="00B4007B">
      <w:pPr>
        <w:numPr>
          <w:ilvl w:val="0"/>
          <w:numId w:val="12"/>
        </w:numPr>
      </w:pPr>
      <w:r w:rsidRPr="009522C0">
        <w:rPr>
          <w:bCs/>
        </w:rPr>
        <w:t>Eisenhower sends in Federal troops to desegregate the school.</w:t>
      </w:r>
    </w:p>
    <w:p w:rsidR="009522C0" w:rsidRDefault="009522C0" w:rsidP="002C4DDB"/>
    <w:p w:rsidR="009522C0" w:rsidRDefault="009522C0" w:rsidP="002C4DDB">
      <w:pPr>
        <w:rPr>
          <w:b/>
          <w:bCs/>
        </w:rPr>
      </w:pPr>
      <w:r w:rsidRPr="009522C0">
        <w:rPr>
          <w:b/>
          <w:bCs/>
        </w:rPr>
        <w:t>The Anti-War Movement</w:t>
      </w:r>
    </w:p>
    <w:p w:rsidR="009522C0" w:rsidRDefault="009522C0" w:rsidP="002C4DDB">
      <w:pPr>
        <w:rPr>
          <w:b/>
          <w:bCs/>
        </w:rPr>
      </w:pPr>
      <w:r w:rsidRPr="009522C0">
        <w:rPr>
          <w:b/>
          <w:bCs/>
        </w:rPr>
        <w:t>Doves vs. Hawks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522C0" w:rsidTr="009522C0">
        <w:tc>
          <w:tcPr>
            <w:tcW w:w="4788" w:type="dxa"/>
          </w:tcPr>
          <w:p w:rsidR="009522C0" w:rsidRDefault="009522C0" w:rsidP="002C4DDB">
            <w:r w:rsidRPr="009522C0">
              <w:rPr>
                <w:b/>
                <w:bCs/>
              </w:rPr>
              <w:t>Doves</w:t>
            </w:r>
          </w:p>
        </w:tc>
        <w:tc>
          <w:tcPr>
            <w:tcW w:w="4788" w:type="dxa"/>
          </w:tcPr>
          <w:p w:rsidR="009522C0" w:rsidRDefault="009522C0" w:rsidP="002C4DDB">
            <w:r w:rsidRPr="009522C0">
              <w:rPr>
                <w:b/>
                <w:bCs/>
              </w:rPr>
              <w:t>Hawks</w:t>
            </w:r>
          </w:p>
        </w:tc>
      </w:tr>
      <w:tr w:rsidR="009522C0" w:rsidTr="009522C0">
        <w:tc>
          <w:tcPr>
            <w:tcW w:w="4788" w:type="dxa"/>
          </w:tcPr>
          <w:p w:rsidR="009522C0" w:rsidRDefault="009522C0" w:rsidP="002C4DDB">
            <w:proofErr w:type="gramStart"/>
            <w:r w:rsidRPr="009522C0">
              <w:t>questioned</w:t>
            </w:r>
            <w:proofErr w:type="gramEnd"/>
            <w:r w:rsidRPr="009522C0">
              <w:t xml:space="preserve"> </w:t>
            </w:r>
            <w:r w:rsidRPr="009522C0">
              <w:br/>
              <w:t>the war. They included liberal politicians and students who saw the conflict as a localized civil war.</w:t>
            </w:r>
          </w:p>
        </w:tc>
        <w:tc>
          <w:tcPr>
            <w:tcW w:w="4788" w:type="dxa"/>
          </w:tcPr>
          <w:p w:rsidR="009522C0" w:rsidRPr="009522C0" w:rsidRDefault="009522C0" w:rsidP="009522C0">
            <w:r w:rsidRPr="009522C0">
              <w:t xml:space="preserve"> </w:t>
            </w:r>
            <w:proofErr w:type="gramStart"/>
            <w:r w:rsidRPr="009522C0">
              <w:t>supported</w:t>
            </w:r>
            <w:proofErr w:type="gramEnd"/>
            <w:r w:rsidRPr="009522C0">
              <w:t xml:space="preserve"> Johnson’s war policies. They were mostly conservatives who believed the war was crucial to a U.S. Cold War victory. </w:t>
            </w:r>
          </w:p>
          <w:p w:rsidR="009522C0" w:rsidRDefault="009522C0" w:rsidP="002C4DDB"/>
        </w:tc>
      </w:tr>
    </w:tbl>
    <w:p w:rsidR="009522C0" w:rsidRDefault="009522C0" w:rsidP="002C4DDB"/>
    <w:p w:rsidR="00961E3A" w:rsidRDefault="00961E3A" w:rsidP="002C4DDB">
      <w:pPr>
        <w:rPr>
          <w:b/>
          <w:bCs/>
        </w:rPr>
      </w:pPr>
    </w:p>
    <w:p w:rsidR="00961E3A" w:rsidRDefault="00961E3A" w:rsidP="002C4DDB">
      <w:pPr>
        <w:rPr>
          <w:b/>
          <w:bCs/>
        </w:rPr>
      </w:pPr>
    </w:p>
    <w:p w:rsidR="00961E3A" w:rsidRDefault="00961E3A" w:rsidP="002C4DDB">
      <w:pPr>
        <w:rPr>
          <w:b/>
          <w:bCs/>
        </w:rPr>
      </w:pPr>
    </w:p>
    <w:p w:rsidR="00961E3A" w:rsidRDefault="00961E3A" w:rsidP="002C4DDB">
      <w:pPr>
        <w:rPr>
          <w:b/>
          <w:bCs/>
        </w:rPr>
      </w:pPr>
    </w:p>
    <w:p w:rsidR="00961E3A" w:rsidRDefault="00961E3A" w:rsidP="002C4DDB">
      <w:pPr>
        <w:rPr>
          <w:b/>
          <w:bCs/>
        </w:rPr>
      </w:pPr>
    </w:p>
    <w:p w:rsidR="00961E3A" w:rsidRDefault="00961E3A" w:rsidP="002C4DDB">
      <w:pPr>
        <w:rPr>
          <w:b/>
          <w:bCs/>
        </w:rPr>
      </w:pPr>
    </w:p>
    <w:p w:rsidR="00961E3A" w:rsidRDefault="00961E3A" w:rsidP="002C4DDB">
      <w:pPr>
        <w:rPr>
          <w:b/>
          <w:bCs/>
        </w:rPr>
      </w:pPr>
    </w:p>
    <w:p w:rsidR="00961E3A" w:rsidRDefault="00961E3A" w:rsidP="002C4DDB">
      <w:pPr>
        <w:rPr>
          <w:b/>
          <w:bCs/>
        </w:rPr>
      </w:pPr>
    </w:p>
    <w:p w:rsidR="00961E3A" w:rsidRDefault="00961E3A" w:rsidP="002C4DDB">
      <w:pPr>
        <w:rPr>
          <w:b/>
          <w:bCs/>
        </w:rPr>
      </w:pPr>
    </w:p>
    <w:p w:rsidR="00961E3A" w:rsidRDefault="00961E3A" w:rsidP="002C4DDB">
      <w:pPr>
        <w:rPr>
          <w:b/>
          <w:bCs/>
        </w:rPr>
      </w:pPr>
    </w:p>
    <w:p w:rsidR="00961E3A" w:rsidRDefault="00961E3A" w:rsidP="002C4DDB">
      <w:pPr>
        <w:rPr>
          <w:b/>
          <w:bCs/>
        </w:rPr>
      </w:pPr>
      <w:r w:rsidRPr="00961E3A">
        <w:rPr>
          <w:b/>
          <w:bCs/>
        </w:rPr>
        <w:lastRenderedPageBreak/>
        <w:t>Public Opinion Regarding the Vietnam War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61E3A" w:rsidTr="00961E3A">
        <w:tc>
          <w:tcPr>
            <w:tcW w:w="3192" w:type="dxa"/>
          </w:tcPr>
          <w:p w:rsidR="00961E3A" w:rsidRPr="00961E3A" w:rsidRDefault="00961E3A" w:rsidP="00961E3A">
            <w:r w:rsidRPr="00961E3A">
              <w:rPr>
                <w:b/>
                <w:bCs/>
              </w:rPr>
              <w:t xml:space="preserve">Media’s Impact    </w:t>
            </w:r>
          </w:p>
          <w:p w:rsidR="00961E3A" w:rsidRDefault="00961E3A" w:rsidP="002C4DDB"/>
        </w:tc>
        <w:tc>
          <w:tcPr>
            <w:tcW w:w="3192" w:type="dxa"/>
          </w:tcPr>
          <w:p w:rsidR="00961E3A" w:rsidRPr="00961E3A" w:rsidRDefault="00961E3A" w:rsidP="00961E3A">
            <w:r w:rsidRPr="00961E3A">
              <w:rPr>
                <w:b/>
                <w:bCs/>
              </w:rPr>
              <w:t>Hawks and Doves</w:t>
            </w:r>
            <w:r w:rsidRPr="00961E3A">
              <w:t xml:space="preserve"> </w:t>
            </w:r>
          </w:p>
          <w:p w:rsidR="00961E3A" w:rsidRDefault="00961E3A" w:rsidP="002C4DDB"/>
        </w:tc>
        <w:tc>
          <w:tcPr>
            <w:tcW w:w="3192" w:type="dxa"/>
          </w:tcPr>
          <w:p w:rsidR="00961E3A" w:rsidRPr="00961E3A" w:rsidRDefault="00961E3A" w:rsidP="00961E3A">
            <w:r w:rsidRPr="00961E3A">
              <w:rPr>
                <w:b/>
                <w:bCs/>
              </w:rPr>
              <w:t>Antiwar Movement</w:t>
            </w:r>
            <w:r w:rsidRPr="00961E3A">
              <w:t xml:space="preserve"> </w:t>
            </w:r>
          </w:p>
          <w:p w:rsidR="00961E3A" w:rsidRDefault="00961E3A" w:rsidP="002C4DDB"/>
        </w:tc>
      </w:tr>
      <w:tr w:rsidR="00961E3A" w:rsidTr="00961E3A">
        <w:tc>
          <w:tcPr>
            <w:tcW w:w="3192" w:type="dxa"/>
          </w:tcPr>
          <w:p w:rsidR="00000000" w:rsidRPr="00961E3A" w:rsidRDefault="00B4007B" w:rsidP="00B4007B">
            <w:pPr>
              <w:numPr>
                <w:ilvl w:val="0"/>
                <w:numId w:val="13"/>
              </w:numPr>
            </w:pPr>
            <w:r w:rsidRPr="00961E3A">
              <w:t>Reporters and television crews went on patrol with the soldiers.</w:t>
            </w:r>
          </w:p>
          <w:p w:rsidR="00000000" w:rsidRPr="00961E3A" w:rsidRDefault="00B4007B" w:rsidP="00B4007B">
            <w:pPr>
              <w:numPr>
                <w:ilvl w:val="0"/>
                <w:numId w:val="13"/>
              </w:numPr>
            </w:pPr>
            <w:r w:rsidRPr="00961E3A">
              <w:t>Television brought scenes of firefights and burning villages into America’s living rooms.</w:t>
            </w:r>
          </w:p>
          <w:p w:rsidR="00000000" w:rsidRPr="00961E3A" w:rsidRDefault="00B4007B" w:rsidP="00B4007B">
            <w:pPr>
              <w:numPr>
                <w:ilvl w:val="0"/>
                <w:numId w:val="13"/>
              </w:numPr>
            </w:pPr>
            <w:r w:rsidRPr="00961E3A">
              <w:t>Criticized the government’s reports about the war</w:t>
            </w:r>
            <w:r w:rsidRPr="00961E3A">
              <w:rPr>
                <w:b/>
                <w:bCs/>
              </w:rPr>
              <w:t xml:space="preserve"> </w:t>
            </w:r>
          </w:p>
          <w:p w:rsidR="00961E3A" w:rsidRDefault="00961E3A" w:rsidP="002C4DDB"/>
        </w:tc>
        <w:tc>
          <w:tcPr>
            <w:tcW w:w="3192" w:type="dxa"/>
          </w:tcPr>
          <w:p w:rsidR="00000000" w:rsidRPr="00961E3A" w:rsidRDefault="00B4007B" w:rsidP="00B4007B">
            <w:pPr>
              <w:numPr>
                <w:ilvl w:val="0"/>
                <w:numId w:val="14"/>
              </w:numPr>
            </w:pPr>
            <w:r w:rsidRPr="00961E3A">
              <w:rPr>
                <w:b/>
                <w:bCs/>
              </w:rPr>
              <w:t>Doves</w:t>
            </w:r>
            <w:r w:rsidRPr="00961E3A">
              <w:t>—people opposed to the war</w:t>
            </w:r>
          </w:p>
          <w:p w:rsidR="00000000" w:rsidRPr="00961E3A" w:rsidRDefault="00B4007B" w:rsidP="00B4007B">
            <w:pPr>
              <w:numPr>
                <w:ilvl w:val="0"/>
                <w:numId w:val="14"/>
              </w:numPr>
            </w:pPr>
            <w:r w:rsidRPr="00961E3A">
              <w:rPr>
                <w:b/>
                <w:bCs/>
              </w:rPr>
              <w:t>Hawks</w:t>
            </w:r>
            <w:r w:rsidRPr="00961E3A">
              <w:t>—people who supported the war’s goals</w:t>
            </w:r>
          </w:p>
          <w:p w:rsidR="00000000" w:rsidRPr="00961E3A" w:rsidRDefault="00B4007B" w:rsidP="00B4007B">
            <w:pPr>
              <w:numPr>
                <w:ilvl w:val="0"/>
                <w:numId w:val="14"/>
              </w:numPr>
            </w:pPr>
            <w:r w:rsidRPr="00961E3A">
              <w:t>Both criticized the war effort.</w:t>
            </w:r>
          </w:p>
          <w:p w:rsidR="00000000" w:rsidRPr="00961E3A" w:rsidRDefault="00B4007B" w:rsidP="00B4007B">
            <w:pPr>
              <w:numPr>
                <w:ilvl w:val="0"/>
                <w:numId w:val="14"/>
              </w:numPr>
            </w:pPr>
            <w:r w:rsidRPr="00961E3A">
              <w:t>Haw</w:t>
            </w:r>
            <w:r w:rsidRPr="00961E3A">
              <w:t>ks wanted more troops and bombing.</w:t>
            </w:r>
          </w:p>
          <w:p w:rsidR="00000000" w:rsidRPr="00961E3A" w:rsidRDefault="00B4007B" w:rsidP="00B4007B">
            <w:pPr>
              <w:numPr>
                <w:ilvl w:val="0"/>
                <w:numId w:val="14"/>
              </w:numPr>
            </w:pPr>
            <w:r w:rsidRPr="00961E3A">
              <w:t>Doves opposed the war for many reasons.</w:t>
            </w:r>
          </w:p>
          <w:p w:rsidR="00961E3A" w:rsidRDefault="00961E3A" w:rsidP="002C4DDB"/>
        </w:tc>
        <w:tc>
          <w:tcPr>
            <w:tcW w:w="3192" w:type="dxa"/>
          </w:tcPr>
          <w:p w:rsidR="00000000" w:rsidRPr="00961E3A" w:rsidRDefault="00B4007B" w:rsidP="00B4007B">
            <w:pPr>
              <w:numPr>
                <w:ilvl w:val="0"/>
                <w:numId w:val="15"/>
              </w:numPr>
            </w:pPr>
            <w:r w:rsidRPr="00961E3A">
              <w:t>Movement attracted a broad range of participants</w:t>
            </w:r>
          </w:p>
          <w:p w:rsidR="00000000" w:rsidRPr="00961E3A" w:rsidRDefault="00B4007B" w:rsidP="00B4007B">
            <w:pPr>
              <w:numPr>
                <w:ilvl w:val="0"/>
                <w:numId w:val="15"/>
              </w:numPr>
            </w:pPr>
            <w:r w:rsidRPr="00961E3A">
              <w:t>Much antiwar activity took place on college campuses.</w:t>
            </w:r>
          </w:p>
          <w:p w:rsidR="00000000" w:rsidRPr="00961E3A" w:rsidRDefault="00B4007B" w:rsidP="00B4007B">
            <w:pPr>
              <w:numPr>
                <w:ilvl w:val="0"/>
                <w:numId w:val="15"/>
              </w:numPr>
            </w:pPr>
            <w:r w:rsidRPr="00961E3A">
              <w:t>Most vocal group—Students for a Democratic Society.</w:t>
            </w:r>
          </w:p>
          <w:p w:rsidR="00000000" w:rsidRPr="00961E3A" w:rsidRDefault="00B4007B" w:rsidP="00B4007B">
            <w:pPr>
              <w:numPr>
                <w:ilvl w:val="0"/>
                <w:numId w:val="15"/>
              </w:numPr>
            </w:pPr>
            <w:r w:rsidRPr="00961E3A">
              <w:t>Antiwar protesters made up a small percentage of the U.S. population.</w:t>
            </w:r>
          </w:p>
          <w:p w:rsidR="00961E3A" w:rsidRDefault="00961E3A" w:rsidP="002C4DDB"/>
        </w:tc>
      </w:tr>
    </w:tbl>
    <w:p w:rsidR="00961E3A" w:rsidRDefault="00961E3A" w:rsidP="002C4DDB"/>
    <w:p w:rsidR="00961E3A" w:rsidRDefault="00961E3A" w:rsidP="002C4DDB">
      <w:pPr>
        <w:rPr>
          <w:b/>
          <w:bCs/>
        </w:rPr>
      </w:pPr>
      <w:r w:rsidRPr="00961E3A">
        <w:rPr>
          <w:b/>
          <w:bCs/>
        </w:rPr>
        <w:t>Reasons that Doves Opposed the War</w:t>
      </w:r>
    </w:p>
    <w:p w:rsidR="00000000" w:rsidRPr="00961E3A" w:rsidRDefault="00961E3A" w:rsidP="00B4007B">
      <w:pPr>
        <w:numPr>
          <w:ilvl w:val="0"/>
          <w:numId w:val="16"/>
        </w:numPr>
      </w:pPr>
      <w:r w:rsidRPr="00961E3A">
        <w:rPr>
          <w:bCs/>
        </w:rPr>
        <w:t>Argued that Vietnam was not crucial to American national security</w:t>
      </w:r>
    </w:p>
    <w:p w:rsidR="00000000" w:rsidRPr="00961E3A" w:rsidRDefault="00961E3A" w:rsidP="00B4007B">
      <w:pPr>
        <w:numPr>
          <w:ilvl w:val="0"/>
          <w:numId w:val="16"/>
        </w:numPr>
      </w:pPr>
      <w:r w:rsidRPr="00961E3A">
        <w:rPr>
          <w:bCs/>
        </w:rPr>
        <w:t>Argued that the United States was fighting against the wishes of a majority of Vietnamese</w:t>
      </w:r>
    </w:p>
    <w:p w:rsidR="00000000" w:rsidRPr="00961E3A" w:rsidRDefault="00961E3A" w:rsidP="00B4007B">
      <w:pPr>
        <w:numPr>
          <w:ilvl w:val="0"/>
          <w:numId w:val="16"/>
        </w:numPr>
      </w:pPr>
      <w:r w:rsidRPr="00961E3A">
        <w:rPr>
          <w:bCs/>
        </w:rPr>
        <w:t xml:space="preserve">Argued that the war was draining needed resources from Great Society programs </w:t>
      </w:r>
    </w:p>
    <w:p w:rsidR="00000000" w:rsidRPr="00961E3A" w:rsidRDefault="00961E3A" w:rsidP="00B4007B">
      <w:pPr>
        <w:numPr>
          <w:ilvl w:val="0"/>
          <w:numId w:val="16"/>
        </w:numPr>
      </w:pPr>
      <w:r w:rsidRPr="00961E3A">
        <w:rPr>
          <w:bCs/>
        </w:rPr>
        <w:t>Argued that it was unfair for African Americans to fight for democracy in a foreign land when discrimination continued at home</w:t>
      </w:r>
    </w:p>
    <w:p w:rsidR="00000000" w:rsidRPr="00961E3A" w:rsidRDefault="00961E3A" w:rsidP="00B4007B">
      <w:pPr>
        <w:numPr>
          <w:ilvl w:val="0"/>
          <w:numId w:val="16"/>
        </w:numPr>
      </w:pPr>
      <w:r w:rsidRPr="00961E3A">
        <w:rPr>
          <w:bCs/>
        </w:rPr>
        <w:t>Argued that Johnson’s policies were too extreme</w:t>
      </w:r>
    </w:p>
    <w:p w:rsidR="00961E3A" w:rsidRDefault="00961E3A" w:rsidP="002C4DDB"/>
    <w:p w:rsidR="00961E3A" w:rsidRPr="00961E3A" w:rsidRDefault="00961E3A" w:rsidP="00961E3A">
      <w:r w:rsidRPr="00961E3A">
        <w:rPr>
          <w:b/>
          <w:bCs/>
        </w:rPr>
        <w:t xml:space="preserve">Public Opinion and Opposition  </w:t>
      </w:r>
    </w:p>
    <w:p w:rsidR="00961E3A" w:rsidRPr="00961E3A" w:rsidRDefault="00961E3A" w:rsidP="00B4007B">
      <w:pPr>
        <w:pStyle w:val="ListParagraph"/>
        <w:numPr>
          <w:ilvl w:val="0"/>
          <w:numId w:val="17"/>
        </w:numPr>
      </w:pPr>
      <w:r w:rsidRPr="00961E3A">
        <w:rPr>
          <w:bCs/>
        </w:rPr>
        <w:t xml:space="preserve">As more troops died and no clear victory emerged, increasing numbers of Americans opposed the Vietnam War. </w:t>
      </w:r>
    </w:p>
    <w:p w:rsidR="00961E3A" w:rsidRPr="00961E3A" w:rsidRDefault="00961E3A" w:rsidP="00B4007B">
      <w:pPr>
        <w:pStyle w:val="ListParagraph"/>
        <w:numPr>
          <w:ilvl w:val="0"/>
          <w:numId w:val="17"/>
        </w:numPr>
      </w:pPr>
      <w:r w:rsidRPr="00961E3A">
        <w:rPr>
          <w:bCs/>
        </w:rPr>
        <w:t>Many people opposed the policies of the draft.</w:t>
      </w:r>
    </w:p>
    <w:p w:rsidR="00000000" w:rsidRPr="00961E3A" w:rsidRDefault="00B4007B" w:rsidP="00B4007B">
      <w:pPr>
        <w:numPr>
          <w:ilvl w:val="1"/>
          <w:numId w:val="17"/>
        </w:numPr>
      </w:pPr>
      <w:r w:rsidRPr="00961E3A">
        <w:t xml:space="preserve">More than 1.5 million young men were drafted during the </w:t>
      </w:r>
      <w:r w:rsidRPr="00961E3A">
        <w:t>Vietnam War.</w:t>
      </w:r>
    </w:p>
    <w:p w:rsidR="00000000" w:rsidRPr="00961E3A" w:rsidRDefault="00B4007B" w:rsidP="00B4007B">
      <w:pPr>
        <w:numPr>
          <w:ilvl w:val="1"/>
          <w:numId w:val="17"/>
        </w:numPr>
      </w:pPr>
      <w:r w:rsidRPr="00961E3A">
        <w:t>Many argued the draft unfairly gave deferments to students.</w:t>
      </w:r>
    </w:p>
    <w:p w:rsidR="00000000" w:rsidRPr="00961E3A" w:rsidRDefault="00B4007B" w:rsidP="00B4007B">
      <w:pPr>
        <w:numPr>
          <w:ilvl w:val="1"/>
          <w:numId w:val="17"/>
        </w:numPr>
      </w:pPr>
      <w:r w:rsidRPr="00961E3A">
        <w:t xml:space="preserve">Most of the </w:t>
      </w:r>
      <w:r w:rsidRPr="00961E3A">
        <w:rPr>
          <w:b/>
          <w:bCs/>
        </w:rPr>
        <w:t xml:space="preserve">draftees </w:t>
      </w:r>
      <w:r w:rsidRPr="00961E3A">
        <w:t>came from a poor or working-class background.</w:t>
      </w:r>
    </w:p>
    <w:p w:rsidR="00961E3A" w:rsidRDefault="00961E3A" w:rsidP="002C4DDB"/>
    <w:p w:rsidR="00961E3A" w:rsidRPr="00961E3A" w:rsidRDefault="00961E3A" w:rsidP="00B4007B">
      <w:pPr>
        <w:pStyle w:val="ListParagraph"/>
        <w:numPr>
          <w:ilvl w:val="0"/>
          <w:numId w:val="17"/>
        </w:numPr>
      </w:pPr>
      <w:r w:rsidRPr="00961E3A">
        <w:rPr>
          <w:bCs/>
        </w:rPr>
        <w:t>The number of African Americans fighting in Vietnam was disproportionately high.</w:t>
      </w:r>
      <w:r w:rsidRPr="00961E3A">
        <w:t xml:space="preserve"> </w:t>
      </w:r>
    </w:p>
    <w:p w:rsidR="00961E3A" w:rsidRPr="00961E3A" w:rsidRDefault="00961E3A" w:rsidP="00B4007B">
      <w:pPr>
        <w:numPr>
          <w:ilvl w:val="1"/>
          <w:numId w:val="17"/>
        </w:numPr>
      </w:pPr>
      <w:r w:rsidRPr="00961E3A">
        <w:rPr>
          <w:bCs/>
        </w:rPr>
        <w:t xml:space="preserve">African Americans were less likely than </w:t>
      </w:r>
      <w:proofErr w:type="gramStart"/>
      <w:r w:rsidRPr="00961E3A">
        <w:rPr>
          <w:bCs/>
        </w:rPr>
        <w:t>whites  to</w:t>
      </w:r>
      <w:proofErr w:type="gramEnd"/>
      <w:r w:rsidRPr="00961E3A">
        <w:rPr>
          <w:bCs/>
        </w:rPr>
        <w:t xml:space="preserve"> become commissioned officers. </w:t>
      </w:r>
    </w:p>
    <w:p w:rsidR="00961E3A" w:rsidRPr="00961E3A" w:rsidRDefault="00961E3A" w:rsidP="00B4007B">
      <w:pPr>
        <w:numPr>
          <w:ilvl w:val="1"/>
          <w:numId w:val="17"/>
        </w:numPr>
      </w:pPr>
      <w:r w:rsidRPr="00961E3A">
        <w:rPr>
          <w:bCs/>
        </w:rPr>
        <w:t>They were more likely to serve, and die, in combat positions.</w:t>
      </w:r>
    </w:p>
    <w:p w:rsidR="00961E3A" w:rsidRDefault="00961E3A" w:rsidP="002C4DDB"/>
    <w:p w:rsidR="00961E3A" w:rsidRPr="00961E3A" w:rsidRDefault="00961E3A" w:rsidP="00B4007B">
      <w:pPr>
        <w:pStyle w:val="ListParagraph"/>
        <w:numPr>
          <w:ilvl w:val="0"/>
          <w:numId w:val="17"/>
        </w:numPr>
      </w:pPr>
      <w:r w:rsidRPr="00961E3A">
        <w:rPr>
          <w:bCs/>
        </w:rPr>
        <w:t>Inequalities in the draft led to widespread resistance against the war.</w:t>
      </w:r>
    </w:p>
    <w:p w:rsidR="00961E3A" w:rsidRPr="00961E3A" w:rsidRDefault="00961E3A" w:rsidP="00B4007B">
      <w:pPr>
        <w:pStyle w:val="ListParagraph"/>
        <w:numPr>
          <w:ilvl w:val="1"/>
          <w:numId w:val="17"/>
        </w:numPr>
      </w:pPr>
      <w:r w:rsidRPr="00961E3A">
        <w:rPr>
          <w:bCs/>
        </w:rPr>
        <w:t>In 1969, the draft was restructured to introduce a lottery system.</w:t>
      </w:r>
    </w:p>
    <w:p w:rsidR="00961E3A" w:rsidRDefault="00961E3A" w:rsidP="002C4DDB"/>
    <w:p w:rsidR="00961E3A" w:rsidRPr="00961E3A" w:rsidRDefault="00961E3A" w:rsidP="00B4007B">
      <w:pPr>
        <w:pStyle w:val="ListParagraph"/>
        <w:numPr>
          <w:ilvl w:val="0"/>
          <w:numId w:val="17"/>
        </w:numPr>
      </w:pPr>
      <w:r w:rsidRPr="00961E3A">
        <w:rPr>
          <w:bCs/>
        </w:rPr>
        <w:t>Students’ opposition to the war grew.</w:t>
      </w:r>
    </w:p>
    <w:p w:rsidR="00000000" w:rsidRPr="00961E3A" w:rsidRDefault="00B4007B" w:rsidP="00B4007B">
      <w:pPr>
        <w:numPr>
          <w:ilvl w:val="0"/>
          <w:numId w:val="18"/>
        </w:numPr>
      </w:pPr>
      <w:r w:rsidRPr="00961E3A">
        <w:t xml:space="preserve">Colleges and universities became centers of antiwar activism. </w:t>
      </w:r>
    </w:p>
    <w:p w:rsidR="00000000" w:rsidRPr="00961E3A" w:rsidRDefault="00B4007B" w:rsidP="00B4007B">
      <w:pPr>
        <w:numPr>
          <w:ilvl w:val="0"/>
          <w:numId w:val="18"/>
        </w:numPr>
      </w:pPr>
      <w:r w:rsidRPr="00961E3A">
        <w:lastRenderedPageBreak/>
        <w:t xml:space="preserve">Most upper middle-class students opposed </w:t>
      </w:r>
      <w:r w:rsidRPr="00961E3A">
        <w:br/>
        <w:t>the war; working-class students generally supported the war.</w:t>
      </w:r>
    </w:p>
    <w:p w:rsidR="00000000" w:rsidRPr="00961E3A" w:rsidRDefault="00B4007B" w:rsidP="00B4007B">
      <w:pPr>
        <w:numPr>
          <w:ilvl w:val="0"/>
          <w:numId w:val="18"/>
        </w:numPr>
      </w:pPr>
      <w:r w:rsidRPr="00961E3A">
        <w:rPr>
          <w:bCs/>
        </w:rPr>
        <w:t xml:space="preserve">Students for a Democratic Society (SDS) </w:t>
      </w:r>
      <w:r w:rsidRPr="00961E3A">
        <w:t>campaigned</w:t>
      </w:r>
      <w:r w:rsidRPr="00961E3A">
        <w:rPr>
          <w:bCs/>
        </w:rPr>
        <w:t xml:space="preserve"> </w:t>
      </w:r>
      <w:r w:rsidRPr="00961E3A">
        <w:t>to end the war in Vietnam.</w:t>
      </w:r>
      <w:r w:rsidRPr="00961E3A">
        <w:rPr>
          <w:bCs/>
        </w:rPr>
        <w:t xml:space="preserve"> </w:t>
      </w:r>
    </w:p>
    <w:p w:rsidR="00961E3A" w:rsidRDefault="00961E3A" w:rsidP="002C4DDB">
      <w:pPr>
        <w:rPr>
          <w:b/>
          <w:bCs/>
        </w:rPr>
      </w:pPr>
    </w:p>
    <w:p w:rsidR="00961E3A" w:rsidRDefault="00961E3A" w:rsidP="002C4DDB">
      <w:pPr>
        <w:rPr>
          <w:b/>
          <w:bCs/>
        </w:rPr>
      </w:pPr>
      <w:r w:rsidRPr="00961E3A">
        <w:rPr>
          <w:b/>
          <w:bCs/>
        </w:rPr>
        <w:t>Increasing Protests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61E3A" w:rsidTr="00961E3A">
        <w:tc>
          <w:tcPr>
            <w:tcW w:w="3192" w:type="dxa"/>
          </w:tcPr>
          <w:p w:rsidR="00961E3A" w:rsidRPr="00961E3A" w:rsidRDefault="00961E3A" w:rsidP="00961E3A">
            <w:r w:rsidRPr="00961E3A">
              <w:rPr>
                <w:b/>
                <w:bCs/>
              </w:rPr>
              <w:t>Campus Violence</w:t>
            </w:r>
            <w:r w:rsidRPr="00961E3A">
              <w:t xml:space="preserve"> </w:t>
            </w:r>
          </w:p>
          <w:p w:rsidR="00961E3A" w:rsidRDefault="00961E3A" w:rsidP="002C4DDB"/>
        </w:tc>
        <w:tc>
          <w:tcPr>
            <w:tcW w:w="3192" w:type="dxa"/>
          </w:tcPr>
          <w:p w:rsidR="00961E3A" w:rsidRPr="00961E3A" w:rsidRDefault="00961E3A" w:rsidP="00961E3A">
            <w:r w:rsidRPr="00961E3A">
              <w:rPr>
                <w:b/>
                <w:bCs/>
              </w:rPr>
              <w:t>Antiwar Movement</w:t>
            </w:r>
            <w:r w:rsidRPr="00961E3A">
              <w:t xml:space="preserve"> </w:t>
            </w:r>
          </w:p>
          <w:p w:rsidR="00961E3A" w:rsidRDefault="00961E3A" w:rsidP="002C4DDB"/>
        </w:tc>
        <w:tc>
          <w:tcPr>
            <w:tcW w:w="3192" w:type="dxa"/>
          </w:tcPr>
          <w:p w:rsidR="00961E3A" w:rsidRPr="00961E3A" w:rsidRDefault="00961E3A" w:rsidP="00961E3A">
            <w:r w:rsidRPr="00961E3A">
              <w:rPr>
                <w:b/>
                <w:bCs/>
              </w:rPr>
              <w:t>Radical Protests</w:t>
            </w:r>
            <w:r w:rsidRPr="00961E3A">
              <w:t xml:space="preserve"> </w:t>
            </w:r>
          </w:p>
          <w:p w:rsidR="00961E3A" w:rsidRDefault="00961E3A" w:rsidP="002C4DDB"/>
        </w:tc>
      </w:tr>
      <w:tr w:rsidR="00961E3A" w:rsidTr="00961E3A">
        <w:tc>
          <w:tcPr>
            <w:tcW w:w="3192" w:type="dxa"/>
          </w:tcPr>
          <w:p w:rsidR="00000000" w:rsidRPr="00961E3A" w:rsidRDefault="00B4007B" w:rsidP="00B4007B">
            <w:pPr>
              <w:numPr>
                <w:ilvl w:val="0"/>
                <w:numId w:val="19"/>
              </w:numPr>
            </w:pPr>
            <w:r w:rsidRPr="00961E3A">
              <w:t>Kent State University in Ohio</w:t>
            </w:r>
          </w:p>
          <w:p w:rsidR="00000000" w:rsidRPr="00961E3A" w:rsidRDefault="00B4007B" w:rsidP="00B4007B">
            <w:pPr>
              <w:numPr>
                <w:ilvl w:val="1"/>
                <w:numId w:val="19"/>
              </w:numPr>
            </w:pPr>
            <w:r w:rsidRPr="00961E3A">
              <w:t>4 students were killed and 9 injured</w:t>
            </w:r>
          </w:p>
          <w:p w:rsidR="00000000" w:rsidRPr="00961E3A" w:rsidRDefault="00B4007B" w:rsidP="00B4007B">
            <w:pPr>
              <w:numPr>
                <w:ilvl w:val="0"/>
                <w:numId w:val="19"/>
              </w:numPr>
            </w:pPr>
            <w:r w:rsidRPr="00961E3A">
              <w:t>Jackson State College in Mississippi</w:t>
            </w:r>
          </w:p>
          <w:p w:rsidR="00000000" w:rsidRPr="00961E3A" w:rsidRDefault="00B4007B" w:rsidP="00B4007B">
            <w:pPr>
              <w:numPr>
                <w:ilvl w:val="1"/>
                <w:numId w:val="19"/>
              </w:numPr>
            </w:pPr>
            <w:r w:rsidRPr="00961E3A">
              <w:t>2 students were killed and 9 wounde</w:t>
            </w:r>
            <w:r w:rsidRPr="00961E3A">
              <w:t>d</w:t>
            </w:r>
          </w:p>
          <w:p w:rsidR="00961E3A" w:rsidRDefault="00961E3A" w:rsidP="00961E3A"/>
        </w:tc>
        <w:tc>
          <w:tcPr>
            <w:tcW w:w="3192" w:type="dxa"/>
          </w:tcPr>
          <w:p w:rsidR="00000000" w:rsidRPr="00961E3A" w:rsidRDefault="00B4007B" w:rsidP="00B4007B">
            <w:pPr>
              <w:numPr>
                <w:ilvl w:val="0"/>
                <w:numId w:val="20"/>
              </w:numPr>
            </w:pPr>
            <w:r w:rsidRPr="00961E3A">
              <w:t>Polls showed that fifty percent of Americans opposed the war.</w:t>
            </w:r>
          </w:p>
          <w:p w:rsidR="00000000" w:rsidRPr="00961E3A" w:rsidRDefault="00B4007B" w:rsidP="00B4007B">
            <w:pPr>
              <w:numPr>
                <w:ilvl w:val="0"/>
                <w:numId w:val="20"/>
              </w:numPr>
            </w:pPr>
            <w:r w:rsidRPr="00961E3A">
              <w:t>Coalition of clergy, trade unionists, and veterans established a nationwide day of protest called Moratorium Day.</w:t>
            </w:r>
          </w:p>
          <w:p w:rsidR="00000000" w:rsidRPr="00961E3A" w:rsidRDefault="00B4007B" w:rsidP="00B4007B">
            <w:pPr>
              <w:numPr>
                <w:ilvl w:val="0"/>
                <w:numId w:val="20"/>
              </w:numPr>
            </w:pPr>
            <w:r w:rsidRPr="00961E3A">
              <w:t>250,000 protesters made up the largest antiwar demonstration in U.S. histor</w:t>
            </w:r>
            <w:r w:rsidRPr="00961E3A">
              <w:t>y.</w:t>
            </w:r>
          </w:p>
          <w:p w:rsidR="00961E3A" w:rsidRDefault="00961E3A" w:rsidP="00961E3A"/>
        </w:tc>
        <w:tc>
          <w:tcPr>
            <w:tcW w:w="3192" w:type="dxa"/>
          </w:tcPr>
          <w:p w:rsidR="00000000" w:rsidRPr="00961E3A" w:rsidRDefault="00B4007B" w:rsidP="00B4007B">
            <w:pPr>
              <w:numPr>
                <w:ilvl w:val="0"/>
                <w:numId w:val="21"/>
              </w:numPr>
            </w:pPr>
            <w:r w:rsidRPr="00961E3A">
              <w:t>Some antiwar groups turned to violent measures.</w:t>
            </w:r>
          </w:p>
          <w:p w:rsidR="00000000" w:rsidRPr="00961E3A" w:rsidRDefault="00B4007B" w:rsidP="00B4007B">
            <w:pPr>
              <w:numPr>
                <w:ilvl w:val="0"/>
                <w:numId w:val="21"/>
              </w:numPr>
            </w:pPr>
            <w:r w:rsidRPr="00961E3A">
              <w:t>The Weathermen set off more than 5,000 bombs and carried out the Days of Rage.</w:t>
            </w:r>
          </w:p>
          <w:p w:rsidR="00000000" w:rsidRPr="00961E3A" w:rsidRDefault="00B4007B" w:rsidP="00B4007B">
            <w:pPr>
              <w:numPr>
                <w:ilvl w:val="0"/>
                <w:numId w:val="21"/>
              </w:numPr>
            </w:pPr>
            <w:r w:rsidRPr="00961E3A">
              <w:t>Most antiwar protesters did not support extremist groups or terrorist measures.</w:t>
            </w:r>
          </w:p>
          <w:p w:rsidR="00961E3A" w:rsidRDefault="00961E3A" w:rsidP="00961E3A"/>
        </w:tc>
      </w:tr>
    </w:tbl>
    <w:p w:rsidR="00961E3A" w:rsidRDefault="00961E3A" w:rsidP="002C4DDB"/>
    <w:p w:rsidR="00961E3A" w:rsidRPr="00961E3A" w:rsidRDefault="00961E3A" w:rsidP="00961E3A">
      <w:r w:rsidRPr="00961E3A">
        <w:rPr>
          <w:b/>
          <w:bCs/>
        </w:rPr>
        <w:t xml:space="preserve">Public Opinion and Opposition  </w:t>
      </w:r>
    </w:p>
    <w:p w:rsidR="00961E3A" w:rsidRPr="00961E3A" w:rsidRDefault="00961E3A" w:rsidP="00B4007B">
      <w:pPr>
        <w:pStyle w:val="ListParagraph"/>
        <w:numPr>
          <w:ilvl w:val="0"/>
          <w:numId w:val="17"/>
        </w:numPr>
      </w:pPr>
      <w:r w:rsidRPr="00961E3A">
        <w:rPr>
          <w:bCs/>
        </w:rPr>
        <w:t xml:space="preserve">At home, protests escalated. </w:t>
      </w:r>
    </w:p>
    <w:p w:rsidR="00000000" w:rsidRPr="00961E3A" w:rsidRDefault="00961E3A" w:rsidP="00B4007B">
      <w:pPr>
        <w:numPr>
          <w:ilvl w:val="0"/>
          <w:numId w:val="22"/>
        </w:numPr>
      </w:pPr>
      <w:r w:rsidRPr="00961E3A">
        <w:rPr>
          <w:bCs/>
        </w:rPr>
        <w:t>At Kent State University in Ohio, four students were shot by National Guardsmen.</w:t>
      </w:r>
    </w:p>
    <w:p w:rsidR="00000000" w:rsidRPr="00961E3A" w:rsidRDefault="00961E3A" w:rsidP="00B4007B">
      <w:pPr>
        <w:numPr>
          <w:ilvl w:val="0"/>
          <w:numId w:val="22"/>
        </w:numPr>
      </w:pPr>
      <w:r w:rsidRPr="00961E3A">
        <w:rPr>
          <w:bCs/>
        </w:rPr>
        <w:t>A similar confrontation at Jackson State University in Mississippi left two students dead.</w:t>
      </w:r>
    </w:p>
    <w:p w:rsidR="00000000" w:rsidRPr="00961E3A" w:rsidRDefault="00961E3A" w:rsidP="00B4007B">
      <w:pPr>
        <w:numPr>
          <w:ilvl w:val="0"/>
          <w:numId w:val="22"/>
        </w:numPr>
      </w:pPr>
      <w:proofErr w:type="spellStart"/>
      <w:r w:rsidRPr="00961E3A">
        <w:rPr>
          <w:bCs/>
        </w:rPr>
        <w:t>Counterprotests</w:t>
      </w:r>
      <w:proofErr w:type="spellEnd"/>
      <w:r w:rsidRPr="00961E3A">
        <w:rPr>
          <w:bCs/>
        </w:rPr>
        <w:t xml:space="preserve"> were held by those supporting Nixon and the war efforts.</w:t>
      </w:r>
    </w:p>
    <w:p w:rsidR="00961E3A" w:rsidRDefault="00961E3A" w:rsidP="002C4DDB"/>
    <w:p w:rsidR="00961E3A" w:rsidRPr="00961E3A" w:rsidRDefault="00961E3A" w:rsidP="00961E3A">
      <w:r w:rsidRPr="00961E3A">
        <w:rPr>
          <w:b/>
          <w:bCs/>
        </w:rPr>
        <w:t>Protest Movements involving Native Americans</w:t>
      </w:r>
    </w:p>
    <w:p w:rsidR="00961E3A" w:rsidRPr="00961E3A" w:rsidRDefault="00961E3A" w:rsidP="00961E3A">
      <w:r w:rsidRPr="00961E3A">
        <w:rPr>
          <w:b/>
          <w:bCs/>
        </w:rPr>
        <w:t xml:space="preserve">Effects of </w:t>
      </w:r>
      <w:proofErr w:type="gramStart"/>
      <w:r w:rsidRPr="00961E3A">
        <w:rPr>
          <w:b/>
          <w:bCs/>
        </w:rPr>
        <w:t>Urban  Relocation</w:t>
      </w:r>
      <w:proofErr w:type="gramEnd"/>
      <w:r w:rsidRPr="00961E3A">
        <w:rPr>
          <w:b/>
          <w:bCs/>
        </w:rPr>
        <w:t xml:space="preserve">, 1960s </w:t>
      </w:r>
    </w:p>
    <w:p w:rsidR="00000000" w:rsidRPr="00961E3A" w:rsidRDefault="00961E3A" w:rsidP="00B4007B">
      <w:pPr>
        <w:numPr>
          <w:ilvl w:val="0"/>
          <w:numId w:val="23"/>
        </w:numPr>
      </w:pPr>
      <w:r w:rsidRPr="00961E3A">
        <w:rPr>
          <w:bCs/>
        </w:rPr>
        <w:t>Loss of Native culture &amp;  languages, yet kept touch  with rural reservation</w:t>
      </w:r>
    </w:p>
    <w:p w:rsidR="00000000" w:rsidRPr="00961E3A" w:rsidRDefault="00961E3A" w:rsidP="00B4007B">
      <w:pPr>
        <w:numPr>
          <w:ilvl w:val="0"/>
          <w:numId w:val="23"/>
        </w:numPr>
      </w:pPr>
      <w:r w:rsidRPr="00961E3A">
        <w:rPr>
          <w:bCs/>
        </w:rPr>
        <w:t>Increased contact among  different tribes; growth of  pan-Indian identity</w:t>
      </w:r>
    </w:p>
    <w:p w:rsidR="00000000" w:rsidRPr="00961E3A" w:rsidRDefault="00961E3A" w:rsidP="00B4007B">
      <w:pPr>
        <w:numPr>
          <w:ilvl w:val="0"/>
          <w:numId w:val="23"/>
        </w:numPr>
      </w:pPr>
      <w:r w:rsidRPr="00961E3A">
        <w:rPr>
          <w:bCs/>
        </w:rPr>
        <w:t>Common experience of  urban poverty &amp; struggle</w:t>
      </w:r>
    </w:p>
    <w:p w:rsidR="00000000" w:rsidRPr="00961E3A" w:rsidRDefault="00961E3A" w:rsidP="00B4007B">
      <w:pPr>
        <w:numPr>
          <w:ilvl w:val="0"/>
          <w:numId w:val="23"/>
        </w:numPr>
      </w:pPr>
      <w:r w:rsidRPr="00961E3A">
        <w:rPr>
          <w:bCs/>
        </w:rPr>
        <w:t>Exposure to civil rights  activism, successes</w:t>
      </w:r>
    </w:p>
    <w:p w:rsidR="00961E3A" w:rsidRDefault="00961E3A" w:rsidP="002C4DDB"/>
    <w:p w:rsidR="00961E3A" w:rsidRPr="00961E3A" w:rsidRDefault="00961E3A" w:rsidP="00961E3A">
      <w:r w:rsidRPr="00961E3A">
        <w:rPr>
          <w:b/>
          <w:bCs/>
        </w:rPr>
        <w:t xml:space="preserve">American Indian Movement, 1968 </w:t>
      </w:r>
    </w:p>
    <w:p w:rsidR="00961E3A" w:rsidRPr="00961E3A" w:rsidRDefault="00961E3A" w:rsidP="00B4007B">
      <w:pPr>
        <w:numPr>
          <w:ilvl w:val="0"/>
          <w:numId w:val="24"/>
        </w:numPr>
      </w:pPr>
      <w:r w:rsidRPr="00961E3A">
        <w:rPr>
          <w:bCs/>
        </w:rPr>
        <w:t>Founded at Stillwater Prison; inspired by Black Panthers</w:t>
      </w:r>
    </w:p>
    <w:p w:rsidR="00961E3A" w:rsidRPr="00961E3A" w:rsidRDefault="00961E3A" w:rsidP="00B4007B">
      <w:pPr>
        <w:numPr>
          <w:ilvl w:val="0"/>
          <w:numId w:val="25"/>
        </w:numPr>
        <w:tabs>
          <w:tab w:val="num" w:pos="720"/>
        </w:tabs>
      </w:pPr>
      <w:r w:rsidRPr="00961E3A">
        <w:rPr>
          <w:bCs/>
        </w:rPr>
        <w:t>Urban Indians monitored Minneapolis police brutality on Franklin Avenue</w:t>
      </w:r>
    </w:p>
    <w:p w:rsidR="00961E3A" w:rsidRPr="00961E3A" w:rsidRDefault="00961E3A" w:rsidP="00B4007B">
      <w:pPr>
        <w:numPr>
          <w:ilvl w:val="0"/>
          <w:numId w:val="26"/>
        </w:numPr>
      </w:pPr>
      <w:r w:rsidRPr="00961E3A">
        <w:rPr>
          <w:bCs/>
        </w:rPr>
        <w:t>Made contact with traditional</w:t>
      </w:r>
      <w:r w:rsidRPr="00961E3A">
        <w:t xml:space="preserve"> </w:t>
      </w:r>
      <w:r w:rsidRPr="00961E3A">
        <w:rPr>
          <w:bCs/>
        </w:rPr>
        <w:t>chiefs on reservations; fused</w:t>
      </w:r>
      <w:r w:rsidRPr="00961E3A">
        <w:t xml:space="preserve"> </w:t>
      </w:r>
      <w:r w:rsidRPr="00961E3A">
        <w:rPr>
          <w:bCs/>
        </w:rPr>
        <w:t>urban and rural activism</w:t>
      </w:r>
    </w:p>
    <w:p w:rsidR="00961E3A" w:rsidRDefault="00961E3A" w:rsidP="002C4DDB"/>
    <w:p w:rsidR="00961E3A" w:rsidRDefault="00961E3A" w:rsidP="002C4DDB">
      <w:pPr>
        <w:rPr>
          <w:b/>
          <w:bCs/>
        </w:rPr>
      </w:pPr>
      <w:r w:rsidRPr="00961E3A">
        <w:rPr>
          <w:b/>
          <w:bCs/>
        </w:rPr>
        <w:t>Alcatraz 1969</w:t>
      </w:r>
    </w:p>
    <w:p w:rsidR="00000000" w:rsidRPr="00961E3A" w:rsidRDefault="00961E3A" w:rsidP="00B4007B">
      <w:pPr>
        <w:numPr>
          <w:ilvl w:val="0"/>
          <w:numId w:val="27"/>
        </w:numPr>
      </w:pPr>
      <w:r w:rsidRPr="00961E3A">
        <w:rPr>
          <w:bCs/>
        </w:rPr>
        <w:t>Indians of All Tribes occupies abandoned San Francisco Bay prison</w:t>
      </w:r>
    </w:p>
    <w:p w:rsidR="00000000" w:rsidRPr="00961E3A" w:rsidRDefault="00961E3A" w:rsidP="00B4007B">
      <w:pPr>
        <w:numPr>
          <w:ilvl w:val="0"/>
          <w:numId w:val="27"/>
        </w:numPr>
      </w:pPr>
      <w:r w:rsidRPr="00961E3A">
        <w:rPr>
          <w:bCs/>
        </w:rPr>
        <w:t xml:space="preserve">Cites law that unused federal property reverts to tribes </w:t>
      </w:r>
    </w:p>
    <w:p w:rsidR="00000000" w:rsidRPr="00961E3A" w:rsidRDefault="00961E3A" w:rsidP="00B4007B">
      <w:pPr>
        <w:numPr>
          <w:ilvl w:val="0"/>
          <w:numId w:val="27"/>
        </w:numPr>
      </w:pPr>
      <w:r w:rsidRPr="00961E3A">
        <w:rPr>
          <w:bCs/>
        </w:rPr>
        <w:t xml:space="preserve">First major national pan-Indian action </w:t>
      </w:r>
    </w:p>
    <w:p w:rsidR="00961E3A" w:rsidRPr="00961E3A" w:rsidRDefault="00961E3A" w:rsidP="002C4DDB"/>
    <w:p w:rsidR="00961E3A" w:rsidRDefault="00961E3A" w:rsidP="002C4DDB">
      <w:pPr>
        <w:rPr>
          <w:b/>
          <w:bCs/>
        </w:rPr>
      </w:pPr>
      <w:r w:rsidRPr="00961E3A">
        <w:rPr>
          <w:b/>
          <w:bCs/>
        </w:rPr>
        <w:t>Trail of Broken Treaties 1972</w:t>
      </w:r>
    </w:p>
    <w:p w:rsidR="00000000" w:rsidRPr="00961E3A" w:rsidRDefault="00961E3A" w:rsidP="00B4007B">
      <w:pPr>
        <w:numPr>
          <w:ilvl w:val="0"/>
          <w:numId w:val="28"/>
        </w:numPr>
      </w:pPr>
      <w:r w:rsidRPr="00961E3A">
        <w:rPr>
          <w:bCs/>
        </w:rPr>
        <w:t xml:space="preserve">Caravan to Washington,  DC for self-determination </w:t>
      </w:r>
    </w:p>
    <w:p w:rsidR="00000000" w:rsidRPr="00961E3A" w:rsidRDefault="00961E3A" w:rsidP="00B4007B">
      <w:pPr>
        <w:numPr>
          <w:ilvl w:val="0"/>
          <w:numId w:val="28"/>
        </w:numPr>
      </w:pPr>
      <w:r w:rsidRPr="00961E3A">
        <w:rPr>
          <w:bCs/>
        </w:rPr>
        <w:t xml:space="preserve">Unplanned occupation of BIA headquarters before 1972 election </w:t>
      </w:r>
    </w:p>
    <w:p w:rsidR="00000000" w:rsidRPr="00961E3A" w:rsidRDefault="00961E3A" w:rsidP="00B4007B">
      <w:pPr>
        <w:numPr>
          <w:ilvl w:val="0"/>
          <w:numId w:val="28"/>
        </w:numPr>
      </w:pPr>
      <w:r w:rsidRPr="00961E3A">
        <w:rPr>
          <w:bCs/>
        </w:rPr>
        <w:t>Nixon White House embarrassed by clashes</w:t>
      </w:r>
    </w:p>
    <w:p w:rsidR="00961E3A" w:rsidRDefault="00961E3A" w:rsidP="002C4DDB"/>
    <w:p w:rsidR="00961E3A" w:rsidRPr="00961E3A" w:rsidRDefault="00961E3A" w:rsidP="00961E3A">
      <w:r w:rsidRPr="00961E3A">
        <w:rPr>
          <w:b/>
          <w:bCs/>
        </w:rPr>
        <w:t>The Feminist Movement</w:t>
      </w:r>
    </w:p>
    <w:p w:rsidR="00961E3A" w:rsidRPr="00961E3A" w:rsidRDefault="00961E3A" w:rsidP="00B4007B">
      <w:pPr>
        <w:pStyle w:val="ListParagraph"/>
        <w:numPr>
          <w:ilvl w:val="0"/>
          <w:numId w:val="17"/>
        </w:numPr>
      </w:pPr>
      <w:r w:rsidRPr="00961E3A">
        <w:rPr>
          <w:bCs/>
        </w:rPr>
        <w:t>Civil Rights Act of 1964</w:t>
      </w:r>
    </w:p>
    <w:p w:rsidR="00961E3A" w:rsidRPr="00961E3A" w:rsidRDefault="00961E3A" w:rsidP="00B4007B">
      <w:pPr>
        <w:pStyle w:val="ListParagraph"/>
        <w:numPr>
          <w:ilvl w:val="1"/>
          <w:numId w:val="17"/>
        </w:numPr>
      </w:pPr>
      <w:r w:rsidRPr="00961E3A">
        <w:rPr>
          <w:bCs/>
        </w:rPr>
        <w:t>Outlawed job discrimination on the basis of race, color, religion, national origin, AND GENDER</w:t>
      </w:r>
    </w:p>
    <w:p w:rsidR="00961E3A" w:rsidRPr="00961E3A" w:rsidRDefault="00961E3A" w:rsidP="00B4007B">
      <w:pPr>
        <w:pStyle w:val="ListParagraph"/>
        <w:numPr>
          <w:ilvl w:val="0"/>
          <w:numId w:val="17"/>
        </w:numPr>
      </w:pPr>
      <w:r w:rsidRPr="00961E3A">
        <w:rPr>
          <w:bCs/>
        </w:rPr>
        <w:t>National Organization for Women</w:t>
      </w:r>
    </w:p>
    <w:p w:rsidR="00000000" w:rsidRPr="00961E3A" w:rsidRDefault="00961E3A" w:rsidP="00B4007B">
      <w:pPr>
        <w:numPr>
          <w:ilvl w:val="0"/>
          <w:numId w:val="29"/>
        </w:numPr>
      </w:pPr>
      <w:r w:rsidRPr="00961E3A">
        <w:rPr>
          <w:bCs/>
        </w:rPr>
        <w:t>Organized by Betty Friedan and later run by Gloria Steinem</w:t>
      </w:r>
    </w:p>
    <w:p w:rsidR="00000000" w:rsidRPr="00961E3A" w:rsidRDefault="00961E3A" w:rsidP="00B4007B">
      <w:pPr>
        <w:numPr>
          <w:ilvl w:val="0"/>
          <w:numId w:val="29"/>
        </w:numPr>
      </w:pPr>
      <w:r w:rsidRPr="00961E3A">
        <w:rPr>
          <w:bCs/>
        </w:rPr>
        <w:t>Pushed for a Constitutional Amendment for women’s rights…the ERA</w:t>
      </w:r>
    </w:p>
    <w:p w:rsidR="00000000" w:rsidRPr="00961E3A" w:rsidRDefault="00961E3A" w:rsidP="00B4007B">
      <w:pPr>
        <w:numPr>
          <w:ilvl w:val="1"/>
          <w:numId w:val="29"/>
        </w:numPr>
      </w:pPr>
      <w:r w:rsidRPr="00961E3A">
        <w:rPr>
          <w:bCs/>
        </w:rPr>
        <w:t>Equal Rights Amendment</w:t>
      </w:r>
    </w:p>
    <w:p w:rsidR="00961E3A" w:rsidRDefault="00961E3A" w:rsidP="002C4DDB"/>
    <w:p w:rsidR="00961E3A" w:rsidRDefault="00961E3A" w:rsidP="002C4DDB">
      <w:pPr>
        <w:rPr>
          <w:b/>
          <w:bCs/>
        </w:rPr>
      </w:pPr>
      <w:r w:rsidRPr="00961E3A">
        <w:rPr>
          <w:b/>
          <w:bCs/>
        </w:rPr>
        <w:t xml:space="preserve">Roe vs. </w:t>
      </w:r>
      <w:proofErr w:type="gramStart"/>
      <w:r w:rsidRPr="00961E3A">
        <w:rPr>
          <w:b/>
          <w:bCs/>
        </w:rPr>
        <w:t>Wade  -</w:t>
      </w:r>
      <w:proofErr w:type="gramEnd"/>
      <w:r w:rsidRPr="00961E3A">
        <w:rPr>
          <w:b/>
          <w:bCs/>
        </w:rPr>
        <w:t xml:space="preserve">  1973</w:t>
      </w:r>
    </w:p>
    <w:p w:rsidR="00000000" w:rsidRPr="00961E3A" w:rsidRDefault="00961E3A" w:rsidP="00B4007B">
      <w:pPr>
        <w:numPr>
          <w:ilvl w:val="0"/>
          <w:numId w:val="30"/>
        </w:numPr>
      </w:pPr>
      <w:r w:rsidRPr="00961E3A">
        <w:rPr>
          <w:bCs/>
        </w:rPr>
        <w:t xml:space="preserve">Supreme Court rules that </w:t>
      </w:r>
      <w:proofErr w:type="gramStart"/>
      <w:r w:rsidRPr="00961E3A">
        <w:rPr>
          <w:bCs/>
        </w:rPr>
        <w:t>state’s</w:t>
      </w:r>
      <w:proofErr w:type="gramEnd"/>
      <w:r w:rsidRPr="00961E3A">
        <w:rPr>
          <w:bCs/>
        </w:rPr>
        <w:t xml:space="preserve"> cannot deny women the right to an abortion in the first 3 month of pregnancy.  </w:t>
      </w:r>
    </w:p>
    <w:p w:rsidR="00000000" w:rsidRPr="00961E3A" w:rsidRDefault="00961E3A" w:rsidP="00B4007B">
      <w:pPr>
        <w:numPr>
          <w:ilvl w:val="0"/>
          <w:numId w:val="30"/>
        </w:numPr>
      </w:pPr>
      <w:r w:rsidRPr="00961E3A">
        <w:rPr>
          <w:bCs/>
        </w:rPr>
        <w:t>After three months the states have the rights to regulate abortion</w:t>
      </w:r>
    </w:p>
    <w:p w:rsidR="00961E3A" w:rsidRDefault="00961E3A" w:rsidP="002C4DDB"/>
    <w:p w:rsidR="00961E3A" w:rsidRPr="00961E3A" w:rsidRDefault="00961E3A" w:rsidP="002C4DDB">
      <w:pPr>
        <w:rPr>
          <w:bCs/>
        </w:rPr>
      </w:pPr>
      <w:r w:rsidRPr="00961E3A">
        <w:rPr>
          <w:b/>
          <w:bCs/>
        </w:rPr>
        <w:t>Edu</w:t>
      </w:r>
      <w:r w:rsidRPr="00961E3A">
        <w:rPr>
          <w:bCs/>
        </w:rPr>
        <w:t>cational Amendments    -   TITLE IX</w:t>
      </w:r>
    </w:p>
    <w:p w:rsidR="00000000" w:rsidRPr="00961E3A" w:rsidRDefault="00961E3A" w:rsidP="00B4007B">
      <w:pPr>
        <w:numPr>
          <w:ilvl w:val="0"/>
          <w:numId w:val="31"/>
        </w:numPr>
      </w:pPr>
      <w:r w:rsidRPr="00961E3A">
        <w:rPr>
          <w:bCs/>
        </w:rPr>
        <w:t xml:space="preserve">Educational Rights for Women. </w:t>
      </w:r>
    </w:p>
    <w:p w:rsidR="00000000" w:rsidRPr="00961E3A" w:rsidRDefault="00961E3A" w:rsidP="00B4007B">
      <w:pPr>
        <w:numPr>
          <w:ilvl w:val="0"/>
          <w:numId w:val="31"/>
        </w:numPr>
      </w:pPr>
      <w:r w:rsidRPr="00961E3A">
        <w:rPr>
          <w:bCs/>
        </w:rPr>
        <w:t xml:space="preserve">Federally funded schools </w:t>
      </w:r>
      <w:proofErr w:type="spellStart"/>
      <w:r w:rsidRPr="00961E3A">
        <w:rPr>
          <w:bCs/>
        </w:rPr>
        <w:t>can not</w:t>
      </w:r>
      <w:proofErr w:type="spellEnd"/>
      <w:r w:rsidRPr="00961E3A">
        <w:rPr>
          <w:bCs/>
        </w:rPr>
        <w:t xml:space="preserve"> discriminate against women, must offer equal opportunities in: </w:t>
      </w:r>
    </w:p>
    <w:p w:rsidR="00000000" w:rsidRPr="00961E3A" w:rsidRDefault="00961E3A" w:rsidP="00B4007B">
      <w:pPr>
        <w:numPr>
          <w:ilvl w:val="2"/>
          <w:numId w:val="31"/>
        </w:numPr>
      </w:pPr>
      <w:r w:rsidRPr="00961E3A">
        <w:rPr>
          <w:bCs/>
        </w:rPr>
        <w:t xml:space="preserve"> Admissions </w:t>
      </w:r>
    </w:p>
    <w:p w:rsidR="00000000" w:rsidRPr="00961E3A" w:rsidRDefault="00961E3A" w:rsidP="00B4007B">
      <w:pPr>
        <w:numPr>
          <w:ilvl w:val="2"/>
          <w:numId w:val="31"/>
        </w:numPr>
      </w:pPr>
      <w:r w:rsidRPr="00961E3A">
        <w:rPr>
          <w:bCs/>
        </w:rPr>
        <w:t xml:space="preserve"> Course Offerings </w:t>
      </w:r>
    </w:p>
    <w:p w:rsidR="00000000" w:rsidRPr="00961E3A" w:rsidRDefault="00961E3A" w:rsidP="00B4007B">
      <w:pPr>
        <w:numPr>
          <w:ilvl w:val="2"/>
          <w:numId w:val="31"/>
        </w:numPr>
      </w:pPr>
      <w:r w:rsidRPr="00961E3A">
        <w:rPr>
          <w:bCs/>
        </w:rPr>
        <w:t xml:space="preserve"> Sports </w:t>
      </w:r>
    </w:p>
    <w:p w:rsidR="00961E3A" w:rsidRDefault="00961E3A" w:rsidP="002C4DDB"/>
    <w:p w:rsidR="00961E3A" w:rsidRDefault="00961E3A" w:rsidP="002C4DDB">
      <w:pPr>
        <w:rPr>
          <w:b/>
          <w:bCs/>
        </w:rPr>
      </w:pPr>
      <w:proofErr w:type="gramStart"/>
      <w:r w:rsidRPr="00961E3A">
        <w:rPr>
          <w:b/>
          <w:bCs/>
        </w:rPr>
        <w:t>ERA  (</w:t>
      </w:r>
      <w:proofErr w:type="gramEnd"/>
      <w:r w:rsidRPr="00961E3A">
        <w:rPr>
          <w:b/>
          <w:bCs/>
        </w:rPr>
        <w:t>Equal Rights Amendment)</w:t>
      </w:r>
    </w:p>
    <w:p w:rsidR="00961E3A" w:rsidRPr="00961E3A" w:rsidRDefault="00961E3A" w:rsidP="00B4007B">
      <w:pPr>
        <w:pStyle w:val="ListParagraph"/>
        <w:numPr>
          <w:ilvl w:val="0"/>
          <w:numId w:val="17"/>
        </w:numPr>
      </w:pPr>
      <w:r w:rsidRPr="00961E3A">
        <w:rPr>
          <w:bCs/>
        </w:rPr>
        <w:t>Constitutional Amendment for equal rights for women.</w:t>
      </w:r>
    </w:p>
    <w:p w:rsidR="00961E3A" w:rsidRPr="00961E3A" w:rsidRDefault="00961E3A" w:rsidP="00B4007B">
      <w:pPr>
        <w:numPr>
          <w:ilvl w:val="0"/>
          <w:numId w:val="32"/>
        </w:numPr>
      </w:pPr>
      <w:r w:rsidRPr="00961E3A">
        <w:rPr>
          <w:bCs/>
        </w:rPr>
        <w:t>Strong Opposition from “Stop-ERA” group.</w:t>
      </w:r>
    </w:p>
    <w:p w:rsidR="00961E3A" w:rsidRPr="00961E3A" w:rsidRDefault="00961E3A" w:rsidP="00B4007B">
      <w:pPr>
        <w:numPr>
          <w:ilvl w:val="0"/>
          <w:numId w:val="32"/>
        </w:numPr>
      </w:pPr>
      <w:r w:rsidRPr="00961E3A">
        <w:rPr>
          <w:bCs/>
        </w:rPr>
        <w:t xml:space="preserve">Led by Phyllis </w:t>
      </w:r>
      <w:proofErr w:type="spellStart"/>
      <w:r w:rsidRPr="00961E3A">
        <w:rPr>
          <w:bCs/>
        </w:rPr>
        <w:t>Schlafly</w:t>
      </w:r>
      <w:proofErr w:type="spellEnd"/>
      <w:r w:rsidRPr="00961E3A">
        <w:rPr>
          <w:bCs/>
        </w:rPr>
        <w:t xml:space="preserve"> </w:t>
      </w:r>
    </w:p>
    <w:p w:rsidR="00000000" w:rsidRPr="00961E3A" w:rsidRDefault="00961E3A" w:rsidP="00B4007B">
      <w:pPr>
        <w:numPr>
          <w:ilvl w:val="1"/>
          <w:numId w:val="33"/>
        </w:numPr>
      </w:pPr>
      <w:r w:rsidRPr="00961E3A">
        <w:rPr>
          <w:bCs/>
        </w:rPr>
        <w:t>Why?</w:t>
      </w:r>
    </w:p>
    <w:p w:rsidR="00000000" w:rsidRPr="00961E3A" w:rsidRDefault="00961E3A" w:rsidP="00B4007B">
      <w:pPr>
        <w:numPr>
          <w:ilvl w:val="0"/>
          <w:numId w:val="33"/>
        </w:numPr>
      </w:pPr>
      <w:r w:rsidRPr="00961E3A">
        <w:rPr>
          <w:bCs/>
        </w:rPr>
        <w:t>Didn’t want to lose traditional rights:</w:t>
      </w:r>
    </w:p>
    <w:p w:rsidR="00000000" w:rsidRPr="00961E3A" w:rsidRDefault="00961E3A" w:rsidP="00B4007B">
      <w:pPr>
        <w:numPr>
          <w:ilvl w:val="1"/>
          <w:numId w:val="33"/>
        </w:numPr>
      </w:pPr>
      <w:r w:rsidRPr="00961E3A">
        <w:rPr>
          <w:bCs/>
        </w:rPr>
        <w:t>Rights to alimony</w:t>
      </w:r>
    </w:p>
    <w:p w:rsidR="00000000" w:rsidRPr="00961E3A" w:rsidRDefault="00961E3A" w:rsidP="00B4007B">
      <w:pPr>
        <w:numPr>
          <w:ilvl w:val="1"/>
          <w:numId w:val="33"/>
        </w:numPr>
      </w:pPr>
      <w:r w:rsidRPr="00961E3A">
        <w:rPr>
          <w:bCs/>
        </w:rPr>
        <w:t>Right to single gender colleges</w:t>
      </w:r>
    </w:p>
    <w:p w:rsidR="00000000" w:rsidRPr="00961E3A" w:rsidRDefault="00961E3A" w:rsidP="00B4007B">
      <w:pPr>
        <w:numPr>
          <w:ilvl w:val="1"/>
          <w:numId w:val="33"/>
        </w:numPr>
      </w:pPr>
      <w:r w:rsidRPr="00961E3A">
        <w:rPr>
          <w:bCs/>
        </w:rPr>
        <w:t>Afraid of being included in Drafts</w:t>
      </w:r>
    </w:p>
    <w:p w:rsidR="00961E3A" w:rsidRPr="00961E3A" w:rsidRDefault="00961E3A" w:rsidP="00B4007B">
      <w:pPr>
        <w:numPr>
          <w:ilvl w:val="1"/>
          <w:numId w:val="33"/>
        </w:numPr>
      </w:pPr>
      <w:r w:rsidRPr="00961E3A">
        <w:rPr>
          <w:bCs/>
        </w:rPr>
        <w:t>May eliminate special protections in workforce</w:t>
      </w:r>
    </w:p>
    <w:p w:rsidR="00961E3A" w:rsidRPr="00961E3A" w:rsidRDefault="00961E3A" w:rsidP="00B4007B">
      <w:pPr>
        <w:numPr>
          <w:ilvl w:val="0"/>
          <w:numId w:val="33"/>
        </w:numPr>
      </w:pPr>
      <w:r w:rsidRPr="00961E3A">
        <w:rPr>
          <w:bCs/>
        </w:rPr>
        <w:t>Also</w:t>
      </w:r>
    </w:p>
    <w:p w:rsidR="00961E3A" w:rsidRPr="00961E3A" w:rsidRDefault="00961E3A" w:rsidP="00B4007B">
      <w:pPr>
        <w:numPr>
          <w:ilvl w:val="1"/>
          <w:numId w:val="33"/>
        </w:numPr>
      </w:pPr>
      <w:r w:rsidRPr="00961E3A">
        <w:rPr>
          <w:bCs/>
        </w:rPr>
        <w:t xml:space="preserve">Thought it gave Federal </w:t>
      </w:r>
      <w:proofErr w:type="spellStart"/>
      <w:r w:rsidRPr="00961E3A">
        <w:rPr>
          <w:bCs/>
        </w:rPr>
        <w:t>Govt</w:t>
      </w:r>
      <w:proofErr w:type="spellEnd"/>
      <w:r w:rsidRPr="00961E3A">
        <w:rPr>
          <w:bCs/>
        </w:rPr>
        <w:t xml:space="preserve"> too much power over state rights.</w:t>
      </w:r>
    </w:p>
    <w:p w:rsidR="00000000" w:rsidRPr="00961E3A" w:rsidRDefault="00961E3A" w:rsidP="00B4007B">
      <w:pPr>
        <w:numPr>
          <w:ilvl w:val="0"/>
          <w:numId w:val="34"/>
        </w:numPr>
      </w:pPr>
      <w:r w:rsidRPr="00961E3A">
        <w:rPr>
          <w:bCs/>
        </w:rPr>
        <w:t>10 years of political debate and “fighting”</w:t>
      </w:r>
    </w:p>
    <w:p w:rsidR="00000000" w:rsidRPr="00961E3A" w:rsidRDefault="00961E3A" w:rsidP="00B4007B">
      <w:pPr>
        <w:numPr>
          <w:ilvl w:val="0"/>
          <w:numId w:val="34"/>
        </w:numPr>
      </w:pPr>
      <w:r w:rsidRPr="00961E3A">
        <w:rPr>
          <w:bCs/>
        </w:rPr>
        <w:t>Needs 38 states to ratify to become a Constitutional Amendment</w:t>
      </w:r>
    </w:p>
    <w:p w:rsidR="00000000" w:rsidRPr="00961E3A" w:rsidRDefault="00961E3A" w:rsidP="00B4007B">
      <w:pPr>
        <w:numPr>
          <w:ilvl w:val="0"/>
          <w:numId w:val="34"/>
        </w:numPr>
      </w:pPr>
      <w:r w:rsidRPr="00961E3A">
        <w:rPr>
          <w:bCs/>
        </w:rPr>
        <w:t>In 1982 it finally comes to a vote.</w:t>
      </w:r>
    </w:p>
    <w:p w:rsidR="00000000" w:rsidRPr="00961E3A" w:rsidRDefault="00961E3A" w:rsidP="00B4007B">
      <w:pPr>
        <w:numPr>
          <w:ilvl w:val="4"/>
          <w:numId w:val="34"/>
        </w:numPr>
      </w:pPr>
      <w:r w:rsidRPr="00961E3A">
        <w:rPr>
          <w:bCs/>
        </w:rPr>
        <w:t>….FAILS</w:t>
      </w:r>
    </w:p>
    <w:p w:rsidR="00961E3A" w:rsidRPr="00961E3A" w:rsidRDefault="00961E3A" w:rsidP="002C4DDB">
      <w:r w:rsidRPr="00961E3A">
        <w:rPr>
          <w:b/>
          <w:bCs/>
        </w:rPr>
        <w:lastRenderedPageBreak/>
        <w:t>Immigration Reform Movements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5058"/>
      </w:tblGrid>
      <w:tr w:rsidR="00961E3A" w:rsidTr="00085A44">
        <w:tc>
          <w:tcPr>
            <w:tcW w:w="9576" w:type="dxa"/>
            <w:gridSpan w:val="2"/>
          </w:tcPr>
          <w:p w:rsidR="00961E3A" w:rsidRDefault="00961E3A" w:rsidP="00961E3A">
            <w:pPr>
              <w:jc w:val="center"/>
            </w:pPr>
            <w:r>
              <w:rPr>
                <w:b/>
                <w:bCs/>
              </w:rPr>
              <w:t xml:space="preserve">Latinos Migrate </w:t>
            </w:r>
            <w:r w:rsidRPr="00961E3A">
              <w:rPr>
                <w:b/>
                <w:bCs/>
              </w:rPr>
              <w:t>to America</w:t>
            </w:r>
          </w:p>
        </w:tc>
      </w:tr>
      <w:tr w:rsidR="00961E3A" w:rsidTr="00961E3A">
        <w:tc>
          <w:tcPr>
            <w:tcW w:w="4518" w:type="dxa"/>
          </w:tcPr>
          <w:p w:rsidR="00961E3A" w:rsidRPr="00961E3A" w:rsidRDefault="00961E3A" w:rsidP="002C4DDB">
            <w:r w:rsidRPr="00961E3A">
              <w:rPr>
                <w:bCs/>
              </w:rPr>
              <w:t>Mexicans</w:t>
            </w:r>
          </w:p>
        </w:tc>
        <w:tc>
          <w:tcPr>
            <w:tcW w:w="5058" w:type="dxa"/>
          </w:tcPr>
          <w:p w:rsidR="00961E3A" w:rsidRPr="00961E3A" w:rsidRDefault="00961E3A" w:rsidP="00961E3A">
            <w:r w:rsidRPr="00961E3A">
              <w:rPr>
                <w:bCs/>
              </w:rPr>
              <w:t>WWII brings opportunity for farming in southwest</w:t>
            </w:r>
          </w:p>
          <w:p w:rsidR="00961E3A" w:rsidRPr="00961E3A" w:rsidRDefault="00961E3A" w:rsidP="002C4DDB"/>
        </w:tc>
      </w:tr>
      <w:tr w:rsidR="00961E3A" w:rsidTr="00961E3A">
        <w:tc>
          <w:tcPr>
            <w:tcW w:w="4518" w:type="dxa"/>
          </w:tcPr>
          <w:p w:rsidR="00961E3A" w:rsidRPr="00961E3A" w:rsidRDefault="00961E3A" w:rsidP="00961E3A">
            <w:r w:rsidRPr="00961E3A">
              <w:rPr>
                <w:bCs/>
              </w:rPr>
              <w:t xml:space="preserve">Puerto </w:t>
            </w:r>
            <w:r w:rsidRPr="00961E3A">
              <w:t xml:space="preserve"> </w:t>
            </w:r>
            <w:r w:rsidRPr="00961E3A">
              <w:rPr>
                <w:bCs/>
              </w:rPr>
              <w:t>Ricans</w:t>
            </w:r>
          </w:p>
          <w:p w:rsidR="00961E3A" w:rsidRPr="00961E3A" w:rsidRDefault="00961E3A" w:rsidP="002C4DDB"/>
        </w:tc>
        <w:tc>
          <w:tcPr>
            <w:tcW w:w="5058" w:type="dxa"/>
          </w:tcPr>
          <w:p w:rsidR="00961E3A" w:rsidRPr="00961E3A" w:rsidRDefault="00961E3A" w:rsidP="00961E3A">
            <w:r w:rsidRPr="00961E3A">
              <w:rPr>
                <w:bCs/>
              </w:rPr>
              <w:t>Economic problems bring Puerto Ricans to NY</w:t>
            </w:r>
          </w:p>
          <w:p w:rsidR="00961E3A" w:rsidRPr="00961E3A" w:rsidRDefault="00961E3A" w:rsidP="002C4DDB"/>
        </w:tc>
      </w:tr>
      <w:tr w:rsidR="00961E3A" w:rsidTr="00961E3A">
        <w:tc>
          <w:tcPr>
            <w:tcW w:w="4518" w:type="dxa"/>
          </w:tcPr>
          <w:p w:rsidR="00961E3A" w:rsidRPr="00961E3A" w:rsidRDefault="00961E3A" w:rsidP="00961E3A">
            <w:r w:rsidRPr="00961E3A">
              <w:rPr>
                <w:bCs/>
              </w:rPr>
              <w:t>Cubans</w:t>
            </w:r>
          </w:p>
          <w:p w:rsidR="00961E3A" w:rsidRPr="00961E3A" w:rsidRDefault="00961E3A" w:rsidP="002C4DDB"/>
        </w:tc>
        <w:tc>
          <w:tcPr>
            <w:tcW w:w="5058" w:type="dxa"/>
          </w:tcPr>
          <w:p w:rsidR="00961E3A" w:rsidRPr="00961E3A" w:rsidRDefault="00961E3A" w:rsidP="00961E3A">
            <w:r w:rsidRPr="00961E3A">
              <w:rPr>
                <w:bCs/>
              </w:rPr>
              <w:t>Communism (Castro) brings Cubans to Miami</w:t>
            </w:r>
          </w:p>
          <w:p w:rsidR="00961E3A" w:rsidRPr="00961E3A" w:rsidRDefault="00961E3A" w:rsidP="002C4DDB"/>
        </w:tc>
      </w:tr>
    </w:tbl>
    <w:p w:rsidR="00961E3A" w:rsidRDefault="00961E3A" w:rsidP="002C4DDB"/>
    <w:p w:rsidR="00961E3A" w:rsidRDefault="00961E3A" w:rsidP="002C4DDB">
      <w:pPr>
        <w:rPr>
          <w:b/>
          <w:bCs/>
        </w:rPr>
      </w:pPr>
      <w:r w:rsidRPr="00961E3A">
        <w:rPr>
          <w:b/>
          <w:bCs/>
        </w:rPr>
        <w:t>César Chávez</w:t>
      </w:r>
    </w:p>
    <w:p w:rsidR="00961E3A" w:rsidRPr="00961E3A" w:rsidRDefault="00961E3A" w:rsidP="00B4007B">
      <w:pPr>
        <w:pStyle w:val="ListParagraph"/>
        <w:numPr>
          <w:ilvl w:val="0"/>
          <w:numId w:val="17"/>
        </w:numPr>
      </w:pPr>
      <w:r w:rsidRPr="00961E3A">
        <w:rPr>
          <w:bCs/>
        </w:rPr>
        <w:t xml:space="preserve">Fought for better working conditions </w:t>
      </w:r>
    </w:p>
    <w:p w:rsidR="00961E3A" w:rsidRPr="00961E3A" w:rsidRDefault="00961E3A" w:rsidP="00B4007B">
      <w:pPr>
        <w:pStyle w:val="ListParagraph"/>
        <w:numPr>
          <w:ilvl w:val="1"/>
          <w:numId w:val="17"/>
        </w:numPr>
      </w:pPr>
      <w:r w:rsidRPr="00961E3A">
        <w:rPr>
          <w:bCs/>
        </w:rPr>
        <w:t>UNITED FARM WORKERS (UFW)</w:t>
      </w:r>
    </w:p>
    <w:p w:rsidR="00961E3A" w:rsidRPr="00961E3A" w:rsidRDefault="00961E3A" w:rsidP="00B4007B">
      <w:pPr>
        <w:pStyle w:val="ListParagraph"/>
        <w:numPr>
          <w:ilvl w:val="0"/>
          <w:numId w:val="17"/>
        </w:numPr>
      </w:pPr>
      <w:r w:rsidRPr="00961E3A">
        <w:rPr>
          <w:bCs/>
        </w:rPr>
        <w:t>Boycotted grapes in California</w:t>
      </w:r>
    </w:p>
    <w:p w:rsidR="00961E3A" w:rsidRPr="00961E3A" w:rsidRDefault="00961E3A" w:rsidP="00B4007B">
      <w:pPr>
        <w:pStyle w:val="ListParagraph"/>
        <w:numPr>
          <w:ilvl w:val="1"/>
          <w:numId w:val="17"/>
        </w:numPr>
      </w:pPr>
      <w:r w:rsidRPr="00961E3A">
        <w:rPr>
          <w:bCs/>
        </w:rPr>
        <w:t xml:space="preserve">17 million citizens participated </w:t>
      </w:r>
    </w:p>
    <w:p w:rsidR="00961E3A" w:rsidRPr="00961E3A" w:rsidRDefault="00961E3A" w:rsidP="00B4007B">
      <w:pPr>
        <w:pStyle w:val="ListParagraph"/>
        <w:numPr>
          <w:ilvl w:val="1"/>
          <w:numId w:val="17"/>
        </w:numPr>
      </w:pPr>
      <w:r w:rsidRPr="00961E3A">
        <w:rPr>
          <w:bCs/>
        </w:rPr>
        <w:t>Four years later they received higher wages and better working conditions</w:t>
      </w:r>
    </w:p>
    <w:p w:rsidR="00961E3A" w:rsidRDefault="00961E3A" w:rsidP="002C4DDB"/>
    <w:p w:rsidR="00961E3A" w:rsidRPr="00961E3A" w:rsidRDefault="00961E3A" w:rsidP="002C4DDB">
      <w:bookmarkStart w:id="0" w:name="_GoBack"/>
      <w:bookmarkEnd w:id="0"/>
    </w:p>
    <w:sectPr w:rsidR="00961E3A" w:rsidRPr="00961E3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07B" w:rsidRDefault="00B4007B" w:rsidP="00691891">
      <w:r>
        <w:separator/>
      </w:r>
    </w:p>
  </w:endnote>
  <w:endnote w:type="continuationSeparator" w:id="0">
    <w:p w:rsidR="00B4007B" w:rsidRDefault="00B4007B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07B" w:rsidRDefault="00B4007B" w:rsidP="00691891">
      <w:r>
        <w:separator/>
      </w:r>
    </w:p>
  </w:footnote>
  <w:footnote w:type="continuationSeparator" w:id="0">
    <w:p w:rsidR="00B4007B" w:rsidRDefault="00B4007B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DC5A3D" w:rsidP="00DC5A3D">
    <w:pPr>
      <w:pStyle w:val="Header"/>
    </w:pPr>
    <w:r>
      <w:t xml:space="preserve">U.S. </w:t>
    </w:r>
    <w:r w:rsidR="008C688A">
      <w:t>History 2</w:t>
    </w:r>
    <w:r w:rsidR="008C688A" w:rsidRPr="008C688A">
      <w:rPr>
        <w:vertAlign w:val="superscript"/>
      </w:rPr>
      <w:t>nd</w:t>
    </w:r>
    <w:r w:rsidR="008C688A">
      <w:t xml:space="preserve"> Semester            </w:t>
    </w:r>
    <w:r>
      <w:t xml:space="preserve">                                     </w:t>
    </w:r>
    <w:r w:rsidR="00FD6610">
      <w:t xml:space="preserve"> </w:t>
    </w:r>
    <w:r w:rsidR="002C4DDB">
      <w:t xml:space="preserve">                        </w:t>
    </w:r>
    <w:r w:rsidR="00FD6610">
      <w:t xml:space="preserve">   </w:t>
    </w:r>
    <w:r w:rsidR="002C4DDB" w:rsidRPr="002C4DDB">
      <w:t>03_Protest Movements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E3A">
          <w:rPr>
            <w:noProof/>
          </w:rPr>
          <w:t>6</w:t>
        </w:r>
        <w:r>
          <w:rPr>
            <w:noProof/>
          </w:rPr>
          <w:fldChar w:fldCharType="end"/>
        </w:r>
        <w:r w:rsidR="00040E51">
          <w:rPr>
            <w:noProof/>
          </w:rPr>
          <w:t xml:space="preserve"> of </w:t>
        </w:r>
        <w:r w:rsidR="00961E3A">
          <w:rPr>
            <w:noProof/>
          </w:rPr>
          <w:t>6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5CA"/>
    <w:multiLevelType w:val="hybridMultilevel"/>
    <w:tmpl w:val="20420C5C"/>
    <w:lvl w:ilvl="0" w:tplc="89FAAC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F2247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C1EA51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F824C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02CBA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CF4BE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C6C6CF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708CF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EA410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704489A"/>
    <w:multiLevelType w:val="hybridMultilevel"/>
    <w:tmpl w:val="F2B0E78C"/>
    <w:lvl w:ilvl="0" w:tplc="AA74D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564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CA9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24D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D45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A29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5E6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B60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6A8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C12965"/>
    <w:multiLevelType w:val="hybridMultilevel"/>
    <w:tmpl w:val="80BAE524"/>
    <w:lvl w:ilvl="0" w:tplc="3D881F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7088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A276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2A2A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A2B77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8435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BED14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2CEB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C47A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7D47C48"/>
    <w:multiLevelType w:val="hybridMultilevel"/>
    <w:tmpl w:val="66AE8196"/>
    <w:lvl w:ilvl="0" w:tplc="DF043F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E0A4DF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4D8B66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2DC55A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50C2E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D404C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8B683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ECABD8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544BB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08500C18"/>
    <w:multiLevelType w:val="hybridMultilevel"/>
    <w:tmpl w:val="3526459A"/>
    <w:lvl w:ilvl="0" w:tplc="9D58C8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A72B04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EB45A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CEE8B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2988B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AF6637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B9E84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58E22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D1000C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0A4C3A6F"/>
    <w:multiLevelType w:val="hybridMultilevel"/>
    <w:tmpl w:val="E3DAC6DC"/>
    <w:lvl w:ilvl="0" w:tplc="5B16E9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5404E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7FE260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AC2AF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1326FF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56693C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28E82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C500C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21A4B5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0C7A567A"/>
    <w:multiLevelType w:val="hybridMultilevel"/>
    <w:tmpl w:val="A612B29C"/>
    <w:lvl w:ilvl="0" w:tplc="BEF07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4665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64AF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586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223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FAA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10B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089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043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DF93AF1"/>
    <w:multiLevelType w:val="hybridMultilevel"/>
    <w:tmpl w:val="FA7E5896"/>
    <w:lvl w:ilvl="0" w:tplc="DFAC76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7A8D83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80EC2F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71AED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BFEF2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97EE6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464816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C929A4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798F7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123774E2"/>
    <w:multiLevelType w:val="hybridMultilevel"/>
    <w:tmpl w:val="C1044F0A"/>
    <w:lvl w:ilvl="0" w:tplc="C3A634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6E64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8B0E3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E6041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5FEF0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A8A5F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C4C5F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4CE2B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382496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13817261"/>
    <w:multiLevelType w:val="hybridMultilevel"/>
    <w:tmpl w:val="8B02341E"/>
    <w:lvl w:ilvl="0" w:tplc="F232F48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706082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A1615D6">
      <w:start w:val="1614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4504B7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FBCB0B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D0245E8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BDA7884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CE61B5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16A75E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1AF277ED"/>
    <w:multiLevelType w:val="hybridMultilevel"/>
    <w:tmpl w:val="417E1390"/>
    <w:lvl w:ilvl="0" w:tplc="DD1E4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C4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046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3AB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3EF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0C6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EAE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028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90B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BE676A7"/>
    <w:multiLevelType w:val="hybridMultilevel"/>
    <w:tmpl w:val="4E4C49EE"/>
    <w:lvl w:ilvl="0" w:tplc="B32AC78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CAA538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3FE15E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F2E2A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83421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C189F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4669E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B869B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9B8FC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>
    <w:nsid w:val="1DED3D69"/>
    <w:multiLevelType w:val="hybridMultilevel"/>
    <w:tmpl w:val="62246102"/>
    <w:lvl w:ilvl="0" w:tplc="274627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0C64E5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880DF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B12AD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B0A1D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7ECB9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68217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782E5F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62E93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>
    <w:nsid w:val="1E1013B9"/>
    <w:multiLevelType w:val="hybridMultilevel"/>
    <w:tmpl w:val="BDECBD6E"/>
    <w:lvl w:ilvl="0" w:tplc="946ED1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C72A35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5699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0BA3D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99AC5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3E4BE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154BC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E1012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B1ED0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>
    <w:nsid w:val="1F7E6A1E"/>
    <w:multiLevelType w:val="hybridMultilevel"/>
    <w:tmpl w:val="B8DA21AE"/>
    <w:lvl w:ilvl="0" w:tplc="752EFE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D5CA83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E361E6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E128D8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8EADF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C26220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53487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B601C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1466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1FB52816"/>
    <w:multiLevelType w:val="hybridMultilevel"/>
    <w:tmpl w:val="0F3A9A28"/>
    <w:lvl w:ilvl="0" w:tplc="63145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DC1D74">
      <w:start w:val="234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E64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BA5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840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5E6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AAD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22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B2F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2105D54"/>
    <w:multiLevelType w:val="hybridMultilevel"/>
    <w:tmpl w:val="4F44460C"/>
    <w:lvl w:ilvl="0" w:tplc="C1BE3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EA2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F25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A7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D40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883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9CC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2EE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68F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56E781A"/>
    <w:multiLevelType w:val="hybridMultilevel"/>
    <w:tmpl w:val="848A4614"/>
    <w:lvl w:ilvl="0" w:tplc="DAD24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48C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7E9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EC9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5C9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280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EF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5CF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BA2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57F0585"/>
    <w:multiLevelType w:val="hybridMultilevel"/>
    <w:tmpl w:val="FEA6D1EE"/>
    <w:lvl w:ilvl="0" w:tplc="3CFAD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C43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629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1AC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6B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50C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F4D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245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1E4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5E41931"/>
    <w:multiLevelType w:val="hybridMultilevel"/>
    <w:tmpl w:val="63A63468"/>
    <w:lvl w:ilvl="0" w:tplc="EC8C3F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360D08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8B01D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69A01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03631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3CC19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F0C2E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D743E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34064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>
    <w:nsid w:val="3C8741B3"/>
    <w:multiLevelType w:val="hybridMultilevel"/>
    <w:tmpl w:val="6F1CE80C"/>
    <w:lvl w:ilvl="0" w:tplc="9ADA16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86603D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FA2F0A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D44055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ACA83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268C9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0B8EF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45268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38CCC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1">
    <w:nsid w:val="3F7C2A16"/>
    <w:multiLevelType w:val="hybridMultilevel"/>
    <w:tmpl w:val="A7C48968"/>
    <w:lvl w:ilvl="0" w:tplc="F8A6AC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B8A494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39E373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4EC19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DC239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B8E5D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F5C3A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A8C59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09E70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2">
    <w:nsid w:val="491868DB"/>
    <w:multiLevelType w:val="hybridMultilevel"/>
    <w:tmpl w:val="EA148124"/>
    <w:lvl w:ilvl="0" w:tplc="D8F48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F0B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024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7E5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568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CA8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820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CE8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5A6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0923959"/>
    <w:multiLevelType w:val="hybridMultilevel"/>
    <w:tmpl w:val="A17CC0FE"/>
    <w:lvl w:ilvl="0" w:tplc="58EE29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4820C6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39096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2060C6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FD064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C5EDB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EF844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6B287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E98E7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4">
    <w:nsid w:val="57F10E2B"/>
    <w:multiLevelType w:val="hybridMultilevel"/>
    <w:tmpl w:val="65666D10"/>
    <w:lvl w:ilvl="0" w:tplc="76CE2E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0A2E9B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EA4BE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56808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7AEA9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414E70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FE0FF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CB832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8166F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5">
    <w:nsid w:val="5935033A"/>
    <w:multiLevelType w:val="hybridMultilevel"/>
    <w:tmpl w:val="F5A4512E"/>
    <w:lvl w:ilvl="0" w:tplc="A28E9A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9E8C7C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88E34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45CED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884553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F80A4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9BA7E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F94DD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1CC2A1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6">
    <w:nsid w:val="5F4B154B"/>
    <w:multiLevelType w:val="hybridMultilevel"/>
    <w:tmpl w:val="2A2E70C0"/>
    <w:lvl w:ilvl="0" w:tplc="FEE667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E96D1F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A689F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4B4B0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26A96DA">
      <w:start w:val="2359"/>
      <w:numFmt w:val="bullet"/>
      <w:lvlText w:val="»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77439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3E43A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152BA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D882F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7">
    <w:nsid w:val="63AC15E8"/>
    <w:multiLevelType w:val="hybridMultilevel"/>
    <w:tmpl w:val="3EE67E7C"/>
    <w:lvl w:ilvl="0" w:tplc="C31235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AF0196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2E881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DAC291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36A47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B3A4F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1340C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EB6A4F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1B495F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8">
    <w:nsid w:val="65787BBD"/>
    <w:multiLevelType w:val="hybridMultilevel"/>
    <w:tmpl w:val="9AB0BBEA"/>
    <w:lvl w:ilvl="0" w:tplc="87008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40A446">
      <w:start w:val="228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A60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6CE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A61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B06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14B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A80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E2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8C174B9"/>
    <w:multiLevelType w:val="hybridMultilevel"/>
    <w:tmpl w:val="5EB0174A"/>
    <w:lvl w:ilvl="0" w:tplc="DD9E7B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5E892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62813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2266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2CC83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228D81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82227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7927C3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55CBB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0">
    <w:nsid w:val="72D51BE5"/>
    <w:multiLevelType w:val="hybridMultilevel"/>
    <w:tmpl w:val="A53424CC"/>
    <w:lvl w:ilvl="0" w:tplc="172084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DC01D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F34FA2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6002D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38267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6AA98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96CE5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4B090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13EF4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1">
    <w:nsid w:val="751166DA"/>
    <w:multiLevelType w:val="hybridMultilevel"/>
    <w:tmpl w:val="2EDE652C"/>
    <w:lvl w:ilvl="0" w:tplc="D0B690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74AF4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80E4C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95096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A68A0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3AE77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AEC7B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0EA0E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95ABC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2">
    <w:nsid w:val="7B694DBE"/>
    <w:multiLevelType w:val="hybridMultilevel"/>
    <w:tmpl w:val="4F1C3C2C"/>
    <w:lvl w:ilvl="0" w:tplc="F1F292C6">
      <w:start w:val="2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BA41471"/>
    <w:multiLevelType w:val="hybridMultilevel"/>
    <w:tmpl w:val="E06E7E62"/>
    <w:lvl w:ilvl="0" w:tplc="FCF02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F6A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6A5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228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CA7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DC8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22F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26C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189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19"/>
  </w:num>
  <w:num w:numId="5">
    <w:abstractNumId w:val="12"/>
  </w:num>
  <w:num w:numId="6">
    <w:abstractNumId w:val="30"/>
  </w:num>
  <w:num w:numId="7">
    <w:abstractNumId w:val="24"/>
  </w:num>
  <w:num w:numId="8">
    <w:abstractNumId w:val="3"/>
  </w:num>
  <w:num w:numId="9">
    <w:abstractNumId w:val="23"/>
  </w:num>
  <w:num w:numId="10">
    <w:abstractNumId w:val="8"/>
  </w:num>
  <w:num w:numId="11">
    <w:abstractNumId w:val="20"/>
  </w:num>
  <w:num w:numId="12">
    <w:abstractNumId w:val="25"/>
  </w:num>
  <w:num w:numId="13">
    <w:abstractNumId w:val="16"/>
  </w:num>
  <w:num w:numId="14">
    <w:abstractNumId w:val="33"/>
  </w:num>
  <w:num w:numId="15">
    <w:abstractNumId w:val="1"/>
  </w:num>
  <w:num w:numId="16">
    <w:abstractNumId w:val="11"/>
  </w:num>
  <w:num w:numId="17">
    <w:abstractNumId w:val="32"/>
  </w:num>
  <w:num w:numId="18">
    <w:abstractNumId w:val="17"/>
  </w:num>
  <w:num w:numId="19">
    <w:abstractNumId w:val="28"/>
  </w:num>
  <w:num w:numId="20">
    <w:abstractNumId w:val="10"/>
  </w:num>
  <w:num w:numId="21">
    <w:abstractNumId w:val="22"/>
  </w:num>
  <w:num w:numId="22">
    <w:abstractNumId w:val="18"/>
  </w:num>
  <w:num w:numId="23">
    <w:abstractNumId w:val="13"/>
  </w:num>
  <w:num w:numId="24">
    <w:abstractNumId w:val="5"/>
  </w:num>
  <w:num w:numId="25">
    <w:abstractNumId w:val="0"/>
  </w:num>
  <w:num w:numId="26">
    <w:abstractNumId w:val="29"/>
  </w:num>
  <w:num w:numId="27">
    <w:abstractNumId w:val="21"/>
  </w:num>
  <w:num w:numId="28">
    <w:abstractNumId w:val="27"/>
  </w:num>
  <w:num w:numId="29">
    <w:abstractNumId w:val="15"/>
  </w:num>
  <w:num w:numId="30">
    <w:abstractNumId w:val="31"/>
  </w:num>
  <w:num w:numId="31">
    <w:abstractNumId w:val="9"/>
  </w:num>
  <w:num w:numId="32">
    <w:abstractNumId w:val="6"/>
  </w:num>
  <w:num w:numId="33">
    <w:abstractNumId w:val="2"/>
  </w:num>
  <w:num w:numId="34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040E51"/>
    <w:rsid w:val="001948B9"/>
    <w:rsid w:val="00195F0E"/>
    <w:rsid w:val="002C4DDB"/>
    <w:rsid w:val="002F09BA"/>
    <w:rsid w:val="003246B3"/>
    <w:rsid w:val="00351B91"/>
    <w:rsid w:val="00407AF6"/>
    <w:rsid w:val="004C66EC"/>
    <w:rsid w:val="00691891"/>
    <w:rsid w:val="006E3CC1"/>
    <w:rsid w:val="007E65AF"/>
    <w:rsid w:val="008C688A"/>
    <w:rsid w:val="0093701B"/>
    <w:rsid w:val="009522C0"/>
    <w:rsid w:val="00961E3A"/>
    <w:rsid w:val="009711F7"/>
    <w:rsid w:val="00AB1DB5"/>
    <w:rsid w:val="00B37E43"/>
    <w:rsid w:val="00B4007B"/>
    <w:rsid w:val="00D3070C"/>
    <w:rsid w:val="00DC5A3D"/>
    <w:rsid w:val="00DF3E02"/>
    <w:rsid w:val="00F747FA"/>
    <w:rsid w:val="00FD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1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1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6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7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9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97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6412">
          <w:marLeft w:val="360"/>
          <w:marRight w:val="0"/>
          <w:marTop w:val="0"/>
          <w:marBottom w:val="5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767">
          <w:marLeft w:val="360"/>
          <w:marRight w:val="0"/>
          <w:marTop w:val="0"/>
          <w:marBottom w:val="5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0958">
          <w:marLeft w:val="360"/>
          <w:marRight w:val="0"/>
          <w:marTop w:val="0"/>
          <w:marBottom w:val="5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3923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3828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93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044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6311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2546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7622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97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4883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336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50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98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124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1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3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9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5197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225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655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617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5406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154">
          <w:marLeft w:val="90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8287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544">
          <w:marLeft w:val="90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5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4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40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3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2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9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8860">
          <w:marLeft w:val="72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467">
          <w:marLeft w:val="72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3625">
          <w:marLeft w:val="72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3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31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5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3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7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4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14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0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16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1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46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29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27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79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3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2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4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650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0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6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0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3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3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4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5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9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5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380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7925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721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021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68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6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7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0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2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146">
          <w:marLeft w:val="32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519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41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53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45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332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1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19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389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77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0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3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9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0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4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9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1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51080">
          <w:marLeft w:val="188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70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83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63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997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0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0073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19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75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4168">
          <w:marLeft w:val="36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2591">
          <w:marLeft w:val="36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365">
          <w:marLeft w:val="36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1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7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7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425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378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071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7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976">
          <w:marLeft w:val="360"/>
          <w:marRight w:val="0"/>
          <w:marTop w:val="0"/>
          <w:marBottom w:val="3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564">
          <w:marLeft w:val="360"/>
          <w:marRight w:val="0"/>
          <w:marTop w:val="0"/>
          <w:marBottom w:val="3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130">
          <w:marLeft w:val="360"/>
          <w:marRight w:val="0"/>
          <w:marTop w:val="0"/>
          <w:marBottom w:val="3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387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831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1415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6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2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8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245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734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7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108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0033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53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429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814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6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2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784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044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4</cp:revision>
  <cp:lastPrinted>2013-07-11T19:40:00Z</cp:lastPrinted>
  <dcterms:created xsi:type="dcterms:W3CDTF">2013-07-11T19:41:00Z</dcterms:created>
  <dcterms:modified xsi:type="dcterms:W3CDTF">2013-07-11T20:10:00Z</dcterms:modified>
</cp:coreProperties>
</file>