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1" w:rsidRDefault="00014186">
      <w:pPr>
        <w:rPr>
          <w:b/>
          <w:bCs/>
        </w:rPr>
      </w:pPr>
      <w:r w:rsidRPr="00014186">
        <w:rPr>
          <w:b/>
          <w:bCs/>
        </w:rPr>
        <w:t>The Rise of the Industrial “Class” and a New Way of Thinking</w:t>
      </w:r>
      <w:r>
        <w:rPr>
          <w:b/>
          <w:b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>Origins came from the concept of “</w:t>
      </w:r>
      <w:r w:rsidR="004876DA">
        <w:t>____________________________________</w:t>
      </w:r>
      <w:r>
        <w:t>”.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>Adam Smith wrote, “The Wealth of Nations” (1776)</w:t>
      </w:r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 xml:space="preserve">Individuals should own the means of production and sell their products and services in a free and open market, where the demand for their goods and services would determine their prices and availability.  </w:t>
      </w:r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 xml:space="preserve">A </w:t>
      </w:r>
      <w:r w:rsidR="004876DA">
        <w:t>___________________________</w:t>
      </w:r>
      <w:r>
        <w:t xml:space="preserve"> system (a.k.a. capitalism), Smith argued, would best meet the needs and desires of individuals and nations as a whole.  </w:t>
      </w:r>
      <w:bookmarkStart w:id="0" w:name="_GoBack"/>
      <w:bookmarkEnd w:id="0"/>
    </w:p>
    <w:p w:rsidR="00014186" w:rsidRDefault="00014186" w:rsidP="00014186">
      <w:pPr>
        <w:pStyle w:val="ListParagraph"/>
        <w:numPr>
          <w:ilvl w:val="1"/>
          <w:numId w:val="1"/>
        </w:numPr>
      </w:pPr>
      <w:r>
        <w:t>When governments remove themselves entirely from regulation, the process is called:</w:t>
      </w:r>
    </w:p>
    <w:p w:rsidR="004876DA" w:rsidRDefault="004876DA" w:rsidP="004876DA">
      <w:pPr>
        <w:pStyle w:val="ListParagraph"/>
        <w:numPr>
          <w:ilvl w:val="2"/>
          <w:numId w:val="1"/>
        </w:numPr>
      </w:pPr>
      <w:r>
        <w:t>___________________________________________</w:t>
      </w:r>
    </w:p>
    <w:p w:rsidR="00014186" w:rsidRDefault="00014186" w:rsidP="00014186">
      <w:pPr>
        <w:rPr>
          <w:b/>
          <w:bCs/>
          <w:i/>
          <w:iCs/>
        </w:rPr>
      </w:pPr>
      <w:r w:rsidRPr="00014186">
        <w:rPr>
          <w:b/>
          <w:bCs/>
        </w:rPr>
        <w:t xml:space="preserve">Adam Smith, </w:t>
      </w:r>
      <w:r w:rsidRPr="00014186">
        <w:rPr>
          <w:b/>
          <w:bCs/>
          <w:i/>
          <w:iCs/>
        </w:rPr>
        <w:t>Wealth of Nations</w:t>
      </w:r>
      <w:r>
        <w:rPr>
          <w:b/>
          <w:bCs/>
          <w:i/>
          <w:i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To him, the "wealth" of a nation wasn't determined by the size of its monarch's treasure or the amount of </w:t>
      </w:r>
      <w:r w:rsidR="004876DA">
        <w:t>____________________________________</w:t>
      </w:r>
      <w:r>
        <w:t xml:space="preserve"> in its vaults, nor by the spiritual worthiness of its people in the eyes of the Church. 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>A nation's wealth was to be judged by the total value of all the goods its people produced for all its people to consume.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 w:rsidRPr="00014186">
        <w:t>While Adam Smith believed that free market capitalism would lead to better opportunities for everyone, a man named Karl Marx disagreed entirely.</w:t>
      </w:r>
    </w:p>
    <w:p w:rsidR="00014186" w:rsidRDefault="00014186" w:rsidP="00014186">
      <w:pPr>
        <w:rPr>
          <w:b/>
          <w:bCs/>
          <w:i/>
          <w:iCs/>
        </w:rPr>
      </w:pPr>
      <w:r w:rsidRPr="00014186">
        <w:rPr>
          <w:b/>
          <w:bCs/>
        </w:rPr>
        <w:t xml:space="preserve">Karl Marx &amp; Friedrich Engels, </w:t>
      </w:r>
      <w:r w:rsidRPr="00014186">
        <w:rPr>
          <w:b/>
          <w:bCs/>
          <w:i/>
          <w:iCs/>
        </w:rPr>
        <w:t>The</w:t>
      </w:r>
      <w:r w:rsidRPr="00014186">
        <w:rPr>
          <w:b/>
          <w:bCs/>
        </w:rPr>
        <w:t xml:space="preserve"> </w:t>
      </w:r>
      <w:r w:rsidRPr="00014186">
        <w:rPr>
          <w:b/>
          <w:bCs/>
          <w:i/>
          <w:iCs/>
        </w:rPr>
        <w:t>Communist Manifesto</w:t>
      </w:r>
      <w:r>
        <w:rPr>
          <w:b/>
          <w:bCs/>
          <w:i/>
          <w:iCs/>
        </w:rPr>
        <w:t>: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To some people, the Industrial Revolution only seemed to cause greater separation between the classes—while factory owners made good </w:t>
      </w:r>
      <w:r w:rsidR="004876DA">
        <w:t>___________</w:t>
      </w:r>
      <w:r>
        <w:t xml:space="preserve">, workers sunk into </w:t>
      </w:r>
      <w:r w:rsidR="004876DA">
        <w:t>_____________</w:t>
      </w:r>
      <w:r>
        <w:t xml:space="preserve">. </w:t>
      </w:r>
    </w:p>
    <w:p w:rsidR="00014186" w:rsidRDefault="00014186" w:rsidP="00014186">
      <w:pPr>
        <w:pStyle w:val="ListParagraph"/>
        <w:numPr>
          <w:ilvl w:val="0"/>
          <w:numId w:val="1"/>
        </w:numPr>
      </w:pPr>
      <w:r>
        <w:t xml:space="preserve">Karl Marx and Friedrich Engels, two radical thinkers from Germany, wrote The Communist Manifesto, a 23-page pamphlet that eventually would trigger revolutions around the world.   </w:t>
      </w:r>
    </w:p>
    <w:p w:rsidR="00014186" w:rsidRDefault="00014186" w:rsidP="00014186"/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2358"/>
        <w:gridCol w:w="3420"/>
        <w:gridCol w:w="3908"/>
      </w:tblGrid>
      <w:tr w:rsidR="00014186" w:rsidTr="00014186">
        <w:tc>
          <w:tcPr>
            <w:tcW w:w="2358" w:type="dxa"/>
          </w:tcPr>
          <w:p w:rsidR="00014186" w:rsidRDefault="00014186" w:rsidP="00014186"/>
        </w:tc>
        <w:tc>
          <w:tcPr>
            <w:tcW w:w="3420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Capitalism</w:t>
            </w:r>
          </w:p>
        </w:tc>
        <w:tc>
          <w:tcPr>
            <w:tcW w:w="390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Communism</w:t>
            </w:r>
          </w:p>
        </w:tc>
      </w:tr>
      <w:tr w:rsidR="00014186" w:rsidTr="00014186">
        <w:trPr>
          <w:trHeight w:val="755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Founder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107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Books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435D62">
        <w:trPr>
          <w:trHeight w:val="1664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View of Government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6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</w:p>
        </w:tc>
        <w:tc>
          <w:tcPr>
            <w:tcW w:w="3420" w:type="dxa"/>
          </w:tcPr>
          <w:p w:rsidR="00014186" w:rsidRPr="00014186" w:rsidRDefault="00014186" w:rsidP="005974C6">
            <w:pPr>
              <w:rPr>
                <w:b/>
              </w:rPr>
            </w:pPr>
            <w:r w:rsidRPr="00014186">
              <w:rPr>
                <w:b/>
              </w:rPr>
              <w:t>Capitalism</w:t>
            </w:r>
          </w:p>
        </w:tc>
        <w:tc>
          <w:tcPr>
            <w:tcW w:w="3908" w:type="dxa"/>
          </w:tcPr>
          <w:p w:rsidR="00014186" w:rsidRPr="00014186" w:rsidRDefault="00014186" w:rsidP="005974C6">
            <w:pPr>
              <w:rPr>
                <w:b/>
              </w:rPr>
            </w:pPr>
            <w:r w:rsidRPr="00014186">
              <w:rPr>
                <w:b/>
              </w:rPr>
              <w:t>Communism</w:t>
            </w:r>
          </w:p>
        </w:tc>
      </w:tr>
      <w:tr w:rsidR="00014186" w:rsidTr="00014186">
        <w:trPr>
          <w:trHeight w:val="242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View of People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69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How to improve social conditions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339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Individual Freedoms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  <w:tr w:rsidR="00014186" w:rsidTr="00014186">
        <w:trPr>
          <w:trHeight w:val="2510"/>
        </w:trPr>
        <w:tc>
          <w:tcPr>
            <w:tcW w:w="2358" w:type="dxa"/>
          </w:tcPr>
          <w:p w:rsidR="00014186" w:rsidRPr="00014186" w:rsidRDefault="00014186" w:rsidP="00014186">
            <w:pPr>
              <w:rPr>
                <w:b/>
              </w:rPr>
            </w:pPr>
            <w:r w:rsidRPr="00014186">
              <w:rPr>
                <w:b/>
              </w:rPr>
              <w:t>On the future</w:t>
            </w:r>
          </w:p>
        </w:tc>
        <w:tc>
          <w:tcPr>
            <w:tcW w:w="3420" w:type="dxa"/>
          </w:tcPr>
          <w:p w:rsidR="00014186" w:rsidRDefault="00014186" w:rsidP="00014186"/>
        </w:tc>
        <w:tc>
          <w:tcPr>
            <w:tcW w:w="3908" w:type="dxa"/>
          </w:tcPr>
          <w:p w:rsidR="00014186" w:rsidRDefault="00014186" w:rsidP="00014186"/>
        </w:tc>
      </w:tr>
    </w:tbl>
    <w:p w:rsidR="00014186" w:rsidRDefault="00014186" w:rsidP="00014186"/>
    <w:sectPr w:rsidR="000141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11" w:rsidRDefault="00EE1A11" w:rsidP="002910B5">
      <w:pPr>
        <w:spacing w:after="0" w:line="240" w:lineRule="auto"/>
      </w:pPr>
      <w:r>
        <w:separator/>
      </w:r>
    </w:p>
  </w:endnote>
  <w:endnote w:type="continuationSeparator" w:id="0">
    <w:p w:rsidR="00EE1A11" w:rsidRDefault="00EE1A11" w:rsidP="0029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8D" w:rsidRDefault="00D5288D" w:rsidP="00D5288D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11" w:rsidRDefault="00EE1A11" w:rsidP="002910B5">
      <w:pPr>
        <w:spacing w:after="0" w:line="240" w:lineRule="auto"/>
      </w:pPr>
      <w:r>
        <w:separator/>
      </w:r>
    </w:p>
  </w:footnote>
  <w:footnote w:type="continuationSeparator" w:id="0">
    <w:p w:rsidR="00EE1A11" w:rsidRDefault="00EE1A11" w:rsidP="0029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B5" w:rsidRPr="00D5288D" w:rsidRDefault="002910B5" w:rsidP="002910B5">
    <w:pPr>
      <w:pStyle w:val="Header"/>
    </w:pPr>
    <w:r w:rsidRPr="00DA2926">
      <w:rPr>
        <w:u w:val="single"/>
      </w:rPr>
      <w:t>World History</w:t>
    </w:r>
    <w:r w:rsidRPr="00D5288D">
      <w:t xml:space="preserve"> </w:t>
    </w:r>
    <w:r w:rsidR="00DA2926">
      <w:t xml:space="preserve">                                                    </w:t>
    </w:r>
    <w:r w:rsidR="00DA2926" w:rsidRPr="00DA2926">
      <w:t>03_The Rise of the Industrial Class and new ways of thinking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0B5" w:rsidRPr="00D5288D" w:rsidRDefault="002910B5" w:rsidP="002910B5">
        <w:pPr>
          <w:pStyle w:val="Header"/>
        </w:pPr>
        <w:r w:rsidRPr="00D5288D">
          <w:t xml:space="preserve">Mr. Sanders                                                                                                                                                          </w:t>
        </w:r>
        <w:r w:rsidRPr="00D5288D">
          <w:fldChar w:fldCharType="begin"/>
        </w:r>
        <w:r w:rsidRPr="00D5288D">
          <w:instrText xml:space="preserve"> PAGE   \* MERGEFORMAT </w:instrText>
        </w:r>
        <w:r w:rsidRPr="00D5288D">
          <w:fldChar w:fldCharType="separate"/>
        </w:r>
        <w:r w:rsidR="00DA2926">
          <w:rPr>
            <w:noProof/>
          </w:rPr>
          <w:t>1</w:t>
        </w:r>
        <w:r w:rsidRPr="00D5288D">
          <w:rPr>
            <w:noProof/>
          </w:rPr>
          <w:fldChar w:fldCharType="end"/>
        </w:r>
        <w:r w:rsidRPr="00D5288D">
          <w:rPr>
            <w:noProof/>
          </w:rPr>
          <w:t xml:space="preserve"> of </w:t>
        </w:r>
        <w:r w:rsidR="00014186" w:rsidRPr="00D5288D">
          <w:rPr>
            <w:noProof/>
          </w:rPr>
          <w:t>2</w:t>
        </w:r>
      </w:p>
    </w:sdtContent>
  </w:sdt>
  <w:p w:rsidR="002910B5" w:rsidRPr="00D5288D" w:rsidRDefault="00291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5BAD"/>
    <w:multiLevelType w:val="hybridMultilevel"/>
    <w:tmpl w:val="E076BAF6"/>
    <w:lvl w:ilvl="0" w:tplc="3D3ED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5"/>
    <w:rsid w:val="00014186"/>
    <w:rsid w:val="002910B5"/>
    <w:rsid w:val="00435D62"/>
    <w:rsid w:val="004876DA"/>
    <w:rsid w:val="006C26C1"/>
    <w:rsid w:val="007D43ED"/>
    <w:rsid w:val="00AB2B22"/>
    <w:rsid w:val="00B9384E"/>
    <w:rsid w:val="00D5288D"/>
    <w:rsid w:val="00DA2926"/>
    <w:rsid w:val="00E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990E6-61D2-4343-A1FA-6FB6E034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B5"/>
  </w:style>
  <w:style w:type="paragraph" w:styleId="Footer">
    <w:name w:val="footer"/>
    <w:basedOn w:val="Normal"/>
    <w:link w:val="FooterChar"/>
    <w:uiPriority w:val="99"/>
    <w:unhideWhenUsed/>
    <w:rsid w:val="0029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B5"/>
  </w:style>
  <w:style w:type="paragraph" w:styleId="ListParagraph">
    <w:name w:val="List Paragraph"/>
    <w:basedOn w:val="Normal"/>
    <w:uiPriority w:val="34"/>
    <w:qFormat/>
    <w:rsid w:val="00014186"/>
    <w:pPr>
      <w:ind w:left="720"/>
      <w:contextualSpacing/>
    </w:pPr>
  </w:style>
  <w:style w:type="table" w:styleId="TableGrid">
    <w:name w:val="Table Grid"/>
    <w:basedOn w:val="TableNormal"/>
    <w:uiPriority w:val="59"/>
    <w:rsid w:val="0001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8</cp:revision>
  <dcterms:created xsi:type="dcterms:W3CDTF">2013-01-28T22:13:00Z</dcterms:created>
  <dcterms:modified xsi:type="dcterms:W3CDTF">2017-06-17T15:01:00Z</dcterms:modified>
</cp:coreProperties>
</file>