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DB5" w:rsidRDefault="00BD2663" w:rsidP="00DF3E02">
      <w:pPr>
        <w:jc w:val="both"/>
        <w:rPr>
          <w:b/>
          <w:bCs/>
        </w:rPr>
      </w:pPr>
      <w:r w:rsidRPr="00BD2663">
        <w:rPr>
          <w:b/>
          <w:bCs/>
        </w:rPr>
        <w:t>AMENDMENTS 11-14</w:t>
      </w:r>
      <w:r>
        <w:rPr>
          <w:b/>
          <w:bCs/>
        </w:rPr>
        <w:t>:</w:t>
      </w:r>
    </w:p>
    <w:p w:rsidR="00BD2663" w:rsidRDefault="00BD2663" w:rsidP="00BD2663">
      <w:pPr>
        <w:pStyle w:val="ListParagraph"/>
        <w:numPr>
          <w:ilvl w:val="0"/>
          <w:numId w:val="37"/>
        </w:numPr>
        <w:jc w:val="both"/>
      </w:pPr>
      <w:r>
        <w:t>Amendments 11 – 27 were added from 1795 to 1992</w:t>
      </w:r>
    </w:p>
    <w:p w:rsidR="00BD2663" w:rsidRDefault="00BD2663" w:rsidP="00BD2663">
      <w:pPr>
        <w:pStyle w:val="ListParagraph"/>
        <w:numPr>
          <w:ilvl w:val="0"/>
          <w:numId w:val="37"/>
        </w:numPr>
        <w:jc w:val="both"/>
      </w:pPr>
      <w:r>
        <w:t xml:space="preserve">Amendments reflect the </w:t>
      </w:r>
      <w:r w:rsidR="00680F25">
        <w:t>_________________________________</w:t>
      </w:r>
      <w:r>
        <w:t xml:space="preserve"> of the Constitution</w:t>
      </w:r>
    </w:p>
    <w:p w:rsidR="00BD2663" w:rsidRDefault="00BD2663" w:rsidP="00BD2663">
      <w:pPr>
        <w:pStyle w:val="ListParagraph"/>
        <w:numPr>
          <w:ilvl w:val="0"/>
          <w:numId w:val="37"/>
        </w:numPr>
        <w:jc w:val="both"/>
      </w:pPr>
      <w:r>
        <w:t xml:space="preserve">Amendments reinforce the ways the Constitution meets the changing needs of society </w:t>
      </w:r>
    </w:p>
    <w:p w:rsidR="00BD2663" w:rsidRDefault="00BD2663" w:rsidP="00DF3E02">
      <w:pPr>
        <w:jc w:val="both"/>
      </w:pPr>
    </w:p>
    <w:p w:rsidR="00BD2663" w:rsidRDefault="00BD2663" w:rsidP="00DF3E02">
      <w:pPr>
        <w:jc w:val="both"/>
        <w:rPr>
          <w:b/>
          <w:bCs/>
        </w:rPr>
      </w:pPr>
      <w:r w:rsidRPr="00BD2663">
        <w:rPr>
          <w:b/>
          <w:bCs/>
        </w:rPr>
        <w:t>AMENDMENT 11: LAWSUITS AGAINST STATES- 1795</w:t>
      </w:r>
      <w:r>
        <w:rPr>
          <w:b/>
          <w:bCs/>
        </w:rPr>
        <w:t>:</w:t>
      </w:r>
    </w:p>
    <w:p w:rsidR="00BD2663" w:rsidRDefault="00BD2663" w:rsidP="00BD2663">
      <w:pPr>
        <w:pStyle w:val="ListParagraph"/>
        <w:numPr>
          <w:ilvl w:val="0"/>
          <w:numId w:val="37"/>
        </w:numPr>
        <w:jc w:val="both"/>
      </w:pPr>
      <w:r>
        <w:t>Article 3, Section 2 of the Constitution modified by Congress:</w:t>
      </w:r>
    </w:p>
    <w:p w:rsidR="00BD2663" w:rsidRDefault="00BD2663" w:rsidP="00BD2663">
      <w:pPr>
        <w:pStyle w:val="ListParagraph"/>
        <w:numPr>
          <w:ilvl w:val="0"/>
          <w:numId w:val="37"/>
        </w:numPr>
        <w:jc w:val="both"/>
      </w:pPr>
      <w:r>
        <w:t>Judicial power does not extend to any lawsuit prosecuted against the U.S. by citizens of another state or foreign country</w:t>
      </w:r>
      <w:bookmarkStart w:id="0" w:name="_GoBack"/>
      <w:bookmarkEnd w:id="0"/>
    </w:p>
    <w:p w:rsidR="00BD2663" w:rsidRPr="00BD2663" w:rsidRDefault="00BD2663" w:rsidP="00BD2663">
      <w:pPr>
        <w:numPr>
          <w:ilvl w:val="0"/>
          <w:numId w:val="37"/>
        </w:numPr>
        <w:jc w:val="both"/>
      </w:pPr>
      <w:r w:rsidRPr="00BD2663">
        <w:rPr>
          <w:b/>
          <w:bCs/>
          <w:i/>
          <w:iCs/>
        </w:rPr>
        <w:t xml:space="preserve">In other words… </w:t>
      </w:r>
    </w:p>
    <w:p w:rsidR="00BD2663" w:rsidRDefault="00BD2663" w:rsidP="00BD2663">
      <w:pPr>
        <w:pStyle w:val="ListParagraph"/>
        <w:numPr>
          <w:ilvl w:val="1"/>
          <w:numId w:val="37"/>
        </w:numPr>
        <w:jc w:val="both"/>
      </w:pPr>
      <w:r>
        <w:t xml:space="preserve"> Federal courts have the authority to hear cases in law and equity brought by private citizens against states. </w:t>
      </w:r>
    </w:p>
    <w:p w:rsidR="00BD2663" w:rsidRDefault="00BD2663" w:rsidP="00BD2663">
      <w:pPr>
        <w:pStyle w:val="ListParagraph"/>
        <w:numPr>
          <w:ilvl w:val="1"/>
          <w:numId w:val="37"/>
        </w:numPr>
        <w:jc w:val="both"/>
      </w:pPr>
      <w:r>
        <w:t xml:space="preserve">States do not enjoy sovereign </w:t>
      </w:r>
      <w:r w:rsidR="00680F25">
        <w:t>___________________</w:t>
      </w:r>
      <w:r>
        <w:t>from suits made by citizens of other states in federal court.</w:t>
      </w:r>
    </w:p>
    <w:p w:rsidR="00BD2663" w:rsidRDefault="00BD2663" w:rsidP="00BD2663">
      <w:pPr>
        <w:jc w:val="both"/>
      </w:pPr>
    </w:p>
    <w:p w:rsidR="00BD2663" w:rsidRDefault="00BD2663" w:rsidP="00BD2663">
      <w:pPr>
        <w:rPr>
          <w:b/>
          <w:bCs/>
        </w:rPr>
      </w:pPr>
      <w:r>
        <w:rPr>
          <w:b/>
          <w:bCs/>
        </w:rPr>
        <w:t xml:space="preserve">AMENDMENT 12: </w:t>
      </w:r>
      <w:r w:rsidRPr="00BD2663">
        <w:rPr>
          <w:b/>
          <w:bCs/>
        </w:rPr>
        <w:t xml:space="preserve">ELECTION OF EXECUTIVES </w:t>
      </w:r>
      <w:r>
        <w:rPr>
          <w:b/>
          <w:bCs/>
        </w:rPr>
        <w:t>–</w:t>
      </w:r>
      <w:r w:rsidRPr="00BD2663">
        <w:rPr>
          <w:b/>
          <w:bCs/>
        </w:rPr>
        <w:t xml:space="preserve"> 1804</w:t>
      </w:r>
    </w:p>
    <w:p w:rsidR="00BD2663" w:rsidRDefault="00BD2663" w:rsidP="00BD2663">
      <w:pPr>
        <w:pStyle w:val="ListParagraph"/>
        <w:numPr>
          <w:ilvl w:val="0"/>
          <w:numId w:val="37"/>
        </w:numPr>
      </w:pPr>
      <w:r>
        <w:t>Portion of Article 2, Section 1 modified by Congress</w:t>
      </w:r>
    </w:p>
    <w:p w:rsidR="00BD2663" w:rsidRDefault="00BD2663" w:rsidP="00BD2663">
      <w:pPr>
        <w:pStyle w:val="ListParagraph"/>
        <w:numPr>
          <w:ilvl w:val="0"/>
          <w:numId w:val="37"/>
        </w:numPr>
      </w:pPr>
      <w:r>
        <w:t>This Amendment prevents a repeat of the Election of 1800 –When a tie forced 36 votes by the House to establish Jefferson as President</w:t>
      </w:r>
    </w:p>
    <w:p w:rsidR="00BD2663" w:rsidRDefault="00BD2663" w:rsidP="00BD2663">
      <w:pPr>
        <w:pStyle w:val="ListParagraph"/>
        <w:numPr>
          <w:ilvl w:val="0"/>
          <w:numId w:val="37"/>
        </w:numPr>
      </w:pPr>
      <w:r>
        <w:t xml:space="preserve">It calls for the </w:t>
      </w:r>
      <w:r w:rsidR="00680F25">
        <w:t>_________________________</w:t>
      </w:r>
      <w:r>
        <w:t>to vote for both a President and Vice President</w:t>
      </w:r>
    </w:p>
    <w:p w:rsidR="00BD2663" w:rsidRDefault="00BD2663" w:rsidP="00BD2663"/>
    <w:p w:rsidR="00BD2663" w:rsidRDefault="00BD2663" w:rsidP="00BD2663">
      <w:pPr>
        <w:rPr>
          <w:b/>
          <w:bCs/>
        </w:rPr>
      </w:pPr>
      <w:r>
        <w:rPr>
          <w:b/>
          <w:bCs/>
        </w:rPr>
        <w:t xml:space="preserve">AMENDMENT 13: </w:t>
      </w:r>
      <w:r w:rsidRPr="00BD2663">
        <w:rPr>
          <w:b/>
          <w:bCs/>
        </w:rPr>
        <w:t xml:space="preserve">SLAVERY ABOLISHED </w:t>
      </w:r>
      <w:r>
        <w:rPr>
          <w:b/>
          <w:bCs/>
        </w:rPr>
        <w:t>–</w:t>
      </w:r>
      <w:r w:rsidRPr="00BD2663">
        <w:rPr>
          <w:b/>
          <w:bCs/>
        </w:rPr>
        <w:t xml:space="preserve"> 1865</w:t>
      </w:r>
    </w:p>
    <w:p w:rsidR="00BD2663" w:rsidRDefault="00BD2663" w:rsidP="00BD2663">
      <w:pPr>
        <w:pStyle w:val="ListParagraph"/>
        <w:numPr>
          <w:ilvl w:val="0"/>
          <w:numId w:val="37"/>
        </w:numPr>
      </w:pPr>
      <w:r>
        <w:t xml:space="preserve">A portion of Article 4, Section 2 modified by Congress </w:t>
      </w:r>
    </w:p>
    <w:p w:rsidR="00BD2663" w:rsidRDefault="00BD2663" w:rsidP="00BD2663">
      <w:pPr>
        <w:pStyle w:val="ListParagraph"/>
        <w:numPr>
          <w:ilvl w:val="1"/>
          <w:numId w:val="37"/>
        </w:numPr>
        <w:rPr>
          <w:i/>
        </w:rPr>
      </w:pPr>
      <w:r w:rsidRPr="00BD2663">
        <w:rPr>
          <w:i/>
        </w:rPr>
        <w:t xml:space="preserve">“Neither slavery nor involuntary servitude </w:t>
      </w:r>
      <w:r w:rsidR="00680F25">
        <w:rPr>
          <w:i/>
        </w:rPr>
        <w:t>_________________________</w:t>
      </w:r>
      <w:r w:rsidRPr="00BD2663">
        <w:rPr>
          <w:i/>
        </w:rPr>
        <w:t xml:space="preserve"> within the United States, or any place subject to their jurisdiction”</w:t>
      </w:r>
    </w:p>
    <w:p w:rsidR="00BD2663" w:rsidRDefault="00BD2663" w:rsidP="00BD2663">
      <w:pPr>
        <w:rPr>
          <w:i/>
        </w:rPr>
      </w:pPr>
    </w:p>
    <w:p w:rsidR="00BD2663" w:rsidRDefault="00BD2663" w:rsidP="00BD2663">
      <w:pPr>
        <w:rPr>
          <w:b/>
          <w:bCs/>
        </w:rPr>
      </w:pPr>
      <w:r>
        <w:rPr>
          <w:b/>
          <w:bCs/>
        </w:rPr>
        <w:t xml:space="preserve">AMENDMENT 14: </w:t>
      </w:r>
      <w:r w:rsidRPr="00BD2663">
        <w:rPr>
          <w:b/>
          <w:bCs/>
        </w:rPr>
        <w:t xml:space="preserve">CIVIL RIGHTS </w:t>
      </w:r>
      <w:r>
        <w:rPr>
          <w:b/>
          <w:bCs/>
        </w:rPr>
        <w:t>–</w:t>
      </w:r>
      <w:r w:rsidRPr="00BD2663">
        <w:rPr>
          <w:b/>
          <w:bCs/>
        </w:rPr>
        <w:t xml:space="preserve"> 1868</w:t>
      </w:r>
    </w:p>
    <w:p w:rsidR="00BD2663" w:rsidRDefault="00BD2663" w:rsidP="00BD2663">
      <w:pPr>
        <w:pStyle w:val="ListParagraph"/>
        <w:numPr>
          <w:ilvl w:val="0"/>
          <w:numId w:val="37"/>
        </w:numPr>
      </w:pPr>
      <w:r>
        <w:t>Article 1, Section 2 was modified by Congress</w:t>
      </w:r>
      <w:r>
        <w:t xml:space="preserve"> </w:t>
      </w:r>
    </w:p>
    <w:p w:rsidR="00BD2663" w:rsidRDefault="00BD2663" w:rsidP="00BD2663">
      <w:pPr>
        <w:pStyle w:val="ListParagraph"/>
        <w:numPr>
          <w:ilvl w:val="0"/>
          <w:numId w:val="37"/>
        </w:numPr>
      </w:pPr>
      <w:r>
        <w:t>Rights extend to all persons</w:t>
      </w:r>
    </w:p>
    <w:p w:rsidR="00BD2663" w:rsidRDefault="00BD2663" w:rsidP="00BD2663">
      <w:pPr>
        <w:pStyle w:val="ListParagraph"/>
        <w:numPr>
          <w:ilvl w:val="0"/>
          <w:numId w:val="37"/>
        </w:numPr>
      </w:pPr>
      <w:r>
        <w:t>House of Reps apportioned counting whole persons</w:t>
      </w:r>
    </w:p>
    <w:p w:rsidR="00BD2663" w:rsidRDefault="00BD2663" w:rsidP="00BD2663">
      <w:pPr>
        <w:pStyle w:val="ListParagraph"/>
        <w:numPr>
          <w:ilvl w:val="0"/>
          <w:numId w:val="37"/>
        </w:numPr>
      </w:pPr>
      <w:r>
        <w:t>No person can hold office who has supported rebellions</w:t>
      </w:r>
    </w:p>
    <w:p w:rsidR="00BD2663" w:rsidRDefault="00BD2663" w:rsidP="00BD2663">
      <w:pPr>
        <w:pStyle w:val="ListParagraph"/>
        <w:numPr>
          <w:ilvl w:val="0"/>
          <w:numId w:val="37"/>
        </w:numPr>
      </w:pPr>
      <w:r>
        <w:t xml:space="preserve">Public debt realized due to lost slaves are not valid  </w:t>
      </w:r>
    </w:p>
    <w:p w:rsidR="00BD2663" w:rsidRPr="00BD2663" w:rsidRDefault="00BD2663" w:rsidP="00BD2663">
      <w:pPr>
        <w:pStyle w:val="ListParagraph"/>
        <w:numPr>
          <w:ilvl w:val="0"/>
          <w:numId w:val="37"/>
        </w:numPr>
      </w:pPr>
      <w:r w:rsidRPr="00BD2663">
        <w:rPr>
          <w:b/>
          <w:bCs/>
          <w:i/>
          <w:iCs/>
        </w:rPr>
        <w:t>In other words…</w:t>
      </w:r>
    </w:p>
    <w:p w:rsidR="00BD2663" w:rsidRDefault="00BD2663" w:rsidP="00BD2663">
      <w:pPr>
        <w:pStyle w:val="ListParagraph"/>
        <w:numPr>
          <w:ilvl w:val="1"/>
          <w:numId w:val="37"/>
        </w:numPr>
      </w:pPr>
      <w:r>
        <w:t>Four principles were asserted in the text of the 14th amendment. They were:</w:t>
      </w:r>
    </w:p>
    <w:p w:rsidR="00BD2663" w:rsidRDefault="00BD2663" w:rsidP="00BD2663">
      <w:pPr>
        <w:pStyle w:val="ListParagraph"/>
        <w:numPr>
          <w:ilvl w:val="1"/>
          <w:numId w:val="37"/>
        </w:numPr>
      </w:pPr>
      <w:r>
        <w:t xml:space="preserve">State and federal citizenship for all persons regardless of race </w:t>
      </w:r>
      <w:r w:rsidR="00680F25">
        <w:t>_________ born and</w:t>
      </w:r>
      <w:r>
        <w:t xml:space="preserve"> naturalized in the United States was reaffirmed.</w:t>
      </w:r>
    </w:p>
    <w:p w:rsidR="00BD2663" w:rsidRDefault="00BD2663" w:rsidP="00BD2663">
      <w:pPr>
        <w:pStyle w:val="ListParagraph"/>
        <w:numPr>
          <w:ilvl w:val="1"/>
          <w:numId w:val="37"/>
        </w:numPr>
      </w:pPr>
      <w:r>
        <w:t>No state would be allowed to abridge the "privileges and immunities" of citizens.</w:t>
      </w:r>
    </w:p>
    <w:p w:rsidR="00BD2663" w:rsidRDefault="00BD2663" w:rsidP="00BD2663">
      <w:pPr>
        <w:pStyle w:val="ListParagraph"/>
        <w:numPr>
          <w:ilvl w:val="1"/>
          <w:numId w:val="37"/>
        </w:numPr>
      </w:pPr>
      <w:r>
        <w:t xml:space="preserve">No person was allowed to be deprived of life, </w:t>
      </w:r>
      <w:proofErr w:type="spellStart"/>
      <w:r>
        <w:t>liberty</w:t>
      </w:r>
      <w:proofErr w:type="gramStart"/>
      <w:r>
        <w:t>,or</w:t>
      </w:r>
      <w:proofErr w:type="spellEnd"/>
      <w:proofErr w:type="gramEnd"/>
      <w:r>
        <w:t xml:space="preserve"> property without “due process of law.”</w:t>
      </w:r>
    </w:p>
    <w:p w:rsidR="00BD2663" w:rsidRDefault="00BD2663" w:rsidP="00BD2663">
      <w:pPr>
        <w:pStyle w:val="ListParagraph"/>
        <w:numPr>
          <w:ilvl w:val="1"/>
          <w:numId w:val="37"/>
        </w:numPr>
      </w:pPr>
      <w:r>
        <w:t xml:space="preserve">No person could be denied </w:t>
      </w:r>
    </w:p>
    <w:p w:rsidR="00BD2663" w:rsidRPr="00BD2663" w:rsidRDefault="00BD2663" w:rsidP="00680F25">
      <w:pPr>
        <w:pStyle w:val="ListParagraph"/>
        <w:numPr>
          <w:ilvl w:val="2"/>
          <w:numId w:val="37"/>
        </w:numPr>
      </w:pPr>
      <w:r>
        <w:t xml:space="preserve"> "</w:t>
      </w:r>
      <w:r w:rsidR="00680F25">
        <w:t>________________</w:t>
      </w:r>
      <w:r>
        <w:t>protection of the laws."</w:t>
      </w:r>
    </w:p>
    <w:sectPr w:rsidR="00BD2663" w:rsidRPr="00BD266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864" w:rsidRDefault="002B1864" w:rsidP="00691891">
      <w:r>
        <w:separator/>
      </w:r>
    </w:p>
  </w:endnote>
  <w:endnote w:type="continuationSeparator" w:id="0">
    <w:p w:rsidR="002B1864" w:rsidRDefault="002B1864" w:rsidP="00691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95896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09BA" w:rsidRDefault="006E3CC1">
        <w:pPr>
          <w:pStyle w:val="Footer"/>
          <w:jc w:val="right"/>
        </w:pPr>
        <w:r>
          <w:rPr>
            <w:noProof/>
          </w:rPr>
          <w:drawing>
            <wp:inline distT="0" distB="0" distL="0" distR="0" wp14:anchorId="7D8940EB" wp14:editId="158C7092">
              <wp:extent cx="969690" cy="606056"/>
              <wp:effectExtent l="0" t="0" r="0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azteachlogo.gi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69687" cy="60605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:rsidR="002F09BA" w:rsidRDefault="002F09BA" w:rsidP="002F09B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864" w:rsidRDefault="002B1864" w:rsidP="00691891">
      <w:r>
        <w:separator/>
      </w:r>
    </w:p>
  </w:footnote>
  <w:footnote w:type="continuationSeparator" w:id="0">
    <w:p w:rsidR="002B1864" w:rsidRDefault="002B1864" w:rsidP="00691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A3D" w:rsidRDefault="00DC5A3D" w:rsidP="00DC5A3D">
    <w:pPr>
      <w:pStyle w:val="Header"/>
    </w:pPr>
    <w:r>
      <w:t xml:space="preserve">U.S. Government                                                                          </w:t>
    </w:r>
    <w:r w:rsidR="00BD2663">
      <w:t xml:space="preserve">               04</w:t>
    </w:r>
    <w:r>
      <w:t>_</w:t>
    </w:r>
    <w:r w:rsidR="00BD2663">
      <w:t>Amendments 11-14</w:t>
    </w:r>
  </w:p>
  <w:p w:rsidR="00DC5A3D" w:rsidRDefault="00DC5A3D" w:rsidP="00DC5A3D">
    <w:pPr>
      <w:pStyle w:val="Header"/>
    </w:pPr>
    <w:r>
      <w:t xml:space="preserve">Mr. Sanders                                                                                                                              </w:t>
    </w:r>
    <w:sdt>
      <w:sdtPr>
        <w:id w:val="-39736373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6F55">
          <w:rPr>
            <w:noProof/>
          </w:rPr>
          <w:t>1</w:t>
        </w:r>
        <w:r>
          <w:rPr>
            <w:noProof/>
          </w:rPr>
          <w:fldChar w:fldCharType="end"/>
        </w:r>
        <w:r w:rsidR="004D6F55">
          <w:rPr>
            <w:noProof/>
          </w:rPr>
          <w:t xml:space="preserve"> of 1</w:t>
        </w:r>
      </w:sdtContent>
    </w:sdt>
  </w:p>
  <w:p w:rsidR="00691891" w:rsidRPr="00DC5A3D" w:rsidRDefault="00691891" w:rsidP="00DC5A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05C3A"/>
    <w:multiLevelType w:val="hybridMultilevel"/>
    <w:tmpl w:val="DF989008"/>
    <w:lvl w:ilvl="0" w:tplc="2D848B7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B06A7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44D9D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62F07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12CA9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94BB2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7A105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388B3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28C2C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347836"/>
    <w:multiLevelType w:val="hybridMultilevel"/>
    <w:tmpl w:val="FC18E8A8"/>
    <w:lvl w:ilvl="0" w:tplc="03D2E5D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96E5D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9EE8E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76C29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2003E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C21AA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34A3C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BAFE7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F60EA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E14FB4"/>
    <w:multiLevelType w:val="hybridMultilevel"/>
    <w:tmpl w:val="0616F926"/>
    <w:lvl w:ilvl="0" w:tplc="C512D89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0AD25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182F7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64136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9247E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0E0C1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40FA9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103C9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F8D25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4C1B49"/>
    <w:multiLevelType w:val="hybridMultilevel"/>
    <w:tmpl w:val="DE3A0A10"/>
    <w:lvl w:ilvl="0" w:tplc="04090001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6E7FD4"/>
    <w:multiLevelType w:val="hybridMultilevel"/>
    <w:tmpl w:val="5A969A02"/>
    <w:lvl w:ilvl="0" w:tplc="C02602B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1CB30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8695C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36200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68A00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40262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9CFA5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A8241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0E46B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D940FC"/>
    <w:multiLevelType w:val="hybridMultilevel"/>
    <w:tmpl w:val="6C768B7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777AFA"/>
    <w:multiLevelType w:val="hybridMultilevel"/>
    <w:tmpl w:val="212E2798"/>
    <w:lvl w:ilvl="0" w:tplc="49F48C9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223E1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769F6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B63A4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0A547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2C8C1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422A4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12E7F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92FA6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FD16A5"/>
    <w:multiLevelType w:val="hybridMultilevel"/>
    <w:tmpl w:val="BCB27D7A"/>
    <w:lvl w:ilvl="0" w:tplc="50D0954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6C3A0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DE14F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A2340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F0C38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B046D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A61E9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00BFC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305E8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FA496F"/>
    <w:multiLevelType w:val="hybridMultilevel"/>
    <w:tmpl w:val="C20CF04A"/>
    <w:lvl w:ilvl="0" w:tplc="F79001F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BC3BA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C0322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026E8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A8BB2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90A10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3A129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5CE91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D85F5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B94987"/>
    <w:multiLevelType w:val="hybridMultilevel"/>
    <w:tmpl w:val="08227F6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F94E84"/>
    <w:multiLevelType w:val="hybridMultilevel"/>
    <w:tmpl w:val="E0B62F3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BC09AE"/>
    <w:multiLevelType w:val="hybridMultilevel"/>
    <w:tmpl w:val="0006382C"/>
    <w:lvl w:ilvl="0" w:tplc="49804A7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CCA0F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3E266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8C05C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9CC4D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62C8D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CADB4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CA7DE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C278B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5D7AB8"/>
    <w:multiLevelType w:val="hybridMultilevel"/>
    <w:tmpl w:val="7D5C9068"/>
    <w:lvl w:ilvl="0" w:tplc="624C860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4C1BE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40139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A271A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8EE93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68001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A2D8F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BE690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BC12D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A55395"/>
    <w:multiLevelType w:val="hybridMultilevel"/>
    <w:tmpl w:val="628C042C"/>
    <w:lvl w:ilvl="0" w:tplc="51386BD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F05E5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8CA63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FC6A1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EC61A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12F37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487EC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6CCE4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0A368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449444F"/>
    <w:multiLevelType w:val="hybridMultilevel"/>
    <w:tmpl w:val="9D786D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D32E0226">
      <w:start w:val="21"/>
      <w:numFmt w:val="bullet"/>
      <w:lvlText w:val=""/>
      <w:lvlJc w:val="left"/>
      <w:pPr>
        <w:ind w:left="1980" w:hanging="360"/>
      </w:pPr>
      <w:rPr>
        <w:rFonts w:ascii="Symbol" w:eastAsia="Times New Roman" w:hAnsi="Symbol" w:cs="Times New Roman" w:hint="default"/>
        <w:i w:val="0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8797599"/>
    <w:multiLevelType w:val="hybridMultilevel"/>
    <w:tmpl w:val="69CE9108"/>
    <w:lvl w:ilvl="0" w:tplc="66D8FAA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2A558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0CDD4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6CC0D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36129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AE3A3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465C9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CE470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84FEB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E844B50"/>
    <w:multiLevelType w:val="hybridMultilevel"/>
    <w:tmpl w:val="1010978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3F477A"/>
    <w:multiLevelType w:val="hybridMultilevel"/>
    <w:tmpl w:val="B5AC3A7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473C43"/>
    <w:multiLevelType w:val="hybridMultilevel"/>
    <w:tmpl w:val="3E862F50"/>
    <w:lvl w:ilvl="0" w:tplc="92BE207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CAB9F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464A8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08200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206B4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14F44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68A27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D0477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6EEB1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CBF1982"/>
    <w:multiLevelType w:val="hybridMultilevel"/>
    <w:tmpl w:val="85E87A72"/>
    <w:lvl w:ilvl="0" w:tplc="DA9E5FB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C208D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28A4B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5E47B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2CB76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A055B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7C2FF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2258E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802B3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DCB649B"/>
    <w:multiLevelType w:val="hybridMultilevel"/>
    <w:tmpl w:val="9704F506"/>
    <w:lvl w:ilvl="0" w:tplc="6CCC51D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7251F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7215E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B602B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9603F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30CA9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9C909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7A5CF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DC47A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E922076"/>
    <w:multiLevelType w:val="hybridMultilevel"/>
    <w:tmpl w:val="025CF902"/>
    <w:lvl w:ilvl="0" w:tplc="88405FA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7A85C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D4F1B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6A053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86F85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A4A97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62A11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DE1F1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0031F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18835D7"/>
    <w:multiLevelType w:val="hybridMultilevel"/>
    <w:tmpl w:val="51D24932"/>
    <w:lvl w:ilvl="0" w:tplc="858A8C6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A2F74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807DE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CC4D0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EE9F8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3C77A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C20DD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968F3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34152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3E5658E"/>
    <w:multiLevelType w:val="hybridMultilevel"/>
    <w:tmpl w:val="11E4DCE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4EA006D"/>
    <w:multiLevelType w:val="hybridMultilevel"/>
    <w:tmpl w:val="0CDCD978"/>
    <w:lvl w:ilvl="0" w:tplc="6A7C74C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860FA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5819E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9AE0A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D0E13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B64AC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62284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2E472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A2C20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94772E3"/>
    <w:multiLevelType w:val="hybridMultilevel"/>
    <w:tmpl w:val="711CD216"/>
    <w:lvl w:ilvl="0" w:tplc="1FB0F85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26B5A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C0280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BE949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703A1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46E87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DCA8F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50F34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C68D5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9760985"/>
    <w:multiLevelType w:val="hybridMultilevel"/>
    <w:tmpl w:val="C992A176"/>
    <w:lvl w:ilvl="0" w:tplc="DEBEE0C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D279B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58627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9664E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98E54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B058F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6AD0D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5229A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2E707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E4F0306"/>
    <w:multiLevelType w:val="hybridMultilevel"/>
    <w:tmpl w:val="58621DE6"/>
    <w:lvl w:ilvl="0" w:tplc="7688B99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A6F91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4858B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82FCA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AA4A2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0E2C0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8899B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32808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40211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B1D4029"/>
    <w:multiLevelType w:val="hybridMultilevel"/>
    <w:tmpl w:val="4662ACE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770172"/>
    <w:multiLevelType w:val="hybridMultilevel"/>
    <w:tmpl w:val="4E98A642"/>
    <w:lvl w:ilvl="0" w:tplc="BD9EDE5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EAECB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F0F76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B85CE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326D1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D606A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28C4B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82115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342AA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C986BAB"/>
    <w:multiLevelType w:val="hybridMultilevel"/>
    <w:tmpl w:val="A3600B62"/>
    <w:lvl w:ilvl="0" w:tplc="0F5C93E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CCFE5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20D53E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A270E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C299C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2C171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6075C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DA99D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6848C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9510798"/>
    <w:multiLevelType w:val="hybridMultilevel"/>
    <w:tmpl w:val="03FC53FC"/>
    <w:lvl w:ilvl="0" w:tplc="7292C76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085D3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9AC68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446A4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4AD96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BCF71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84ACC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1C8F5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C6EC8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C2B7FE0"/>
    <w:multiLevelType w:val="hybridMultilevel"/>
    <w:tmpl w:val="0DCCAF5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1CD24C7"/>
    <w:multiLevelType w:val="hybridMultilevel"/>
    <w:tmpl w:val="4D2AD064"/>
    <w:lvl w:ilvl="0" w:tplc="49C443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4672E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E817A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4EA6A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3AAF3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B6B6A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E4E60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64A31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9C24D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7E6039B"/>
    <w:multiLevelType w:val="hybridMultilevel"/>
    <w:tmpl w:val="6534DF00"/>
    <w:lvl w:ilvl="0" w:tplc="04090001">
      <w:start w:val="21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8F34C6B"/>
    <w:multiLevelType w:val="hybridMultilevel"/>
    <w:tmpl w:val="CADA9D94"/>
    <w:lvl w:ilvl="0" w:tplc="E3D61BA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A8B37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42F33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6651E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20A28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365A4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A6253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B0681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4CC38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937732F"/>
    <w:multiLevelType w:val="hybridMultilevel"/>
    <w:tmpl w:val="3558FD2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4"/>
  </w:num>
  <w:num w:numId="3">
    <w:abstractNumId w:val="32"/>
  </w:num>
  <w:num w:numId="4">
    <w:abstractNumId w:val="28"/>
  </w:num>
  <w:num w:numId="5">
    <w:abstractNumId w:val="10"/>
  </w:num>
  <w:num w:numId="6">
    <w:abstractNumId w:val="5"/>
  </w:num>
  <w:num w:numId="7">
    <w:abstractNumId w:val="9"/>
  </w:num>
  <w:num w:numId="8">
    <w:abstractNumId w:val="17"/>
  </w:num>
  <w:num w:numId="9">
    <w:abstractNumId w:val="16"/>
  </w:num>
  <w:num w:numId="10">
    <w:abstractNumId w:val="36"/>
  </w:num>
  <w:num w:numId="11">
    <w:abstractNumId w:val="3"/>
  </w:num>
  <w:num w:numId="12">
    <w:abstractNumId w:val="11"/>
  </w:num>
  <w:num w:numId="13">
    <w:abstractNumId w:val="24"/>
  </w:num>
  <w:num w:numId="14">
    <w:abstractNumId w:val="0"/>
  </w:num>
  <w:num w:numId="15">
    <w:abstractNumId w:val="13"/>
  </w:num>
  <w:num w:numId="16">
    <w:abstractNumId w:val="19"/>
  </w:num>
  <w:num w:numId="17">
    <w:abstractNumId w:val="27"/>
  </w:num>
  <w:num w:numId="18">
    <w:abstractNumId w:val="35"/>
  </w:num>
  <w:num w:numId="19">
    <w:abstractNumId w:val="22"/>
  </w:num>
  <w:num w:numId="20">
    <w:abstractNumId w:val="26"/>
  </w:num>
  <w:num w:numId="21">
    <w:abstractNumId w:val="4"/>
  </w:num>
  <w:num w:numId="22">
    <w:abstractNumId w:val="25"/>
  </w:num>
  <w:num w:numId="23">
    <w:abstractNumId w:val="15"/>
  </w:num>
  <w:num w:numId="24">
    <w:abstractNumId w:val="29"/>
  </w:num>
  <w:num w:numId="25">
    <w:abstractNumId w:val="33"/>
  </w:num>
  <w:num w:numId="26">
    <w:abstractNumId w:val="8"/>
  </w:num>
  <w:num w:numId="27">
    <w:abstractNumId w:val="2"/>
  </w:num>
  <w:num w:numId="28">
    <w:abstractNumId w:val="30"/>
  </w:num>
  <w:num w:numId="29">
    <w:abstractNumId w:val="21"/>
  </w:num>
  <w:num w:numId="30">
    <w:abstractNumId w:val="1"/>
  </w:num>
  <w:num w:numId="31">
    <w:abstractNumId w:val="7"/>
  </w:num>
  <w:num w:numId="32">
    <w:abstractNumId w:val="6"/>
  </w:num>
  <w:num w:numId="33">
    <w:abstractNumId w:val="12"/>
  </w:num>
  <w:num w:numId="34">
    <w:abstractNumId w:val="31"/>
  </w:num>
  <w:num w:numId="35">
    <w:abstractNumId w:val="20"/>
  </w:num>
  <w:num w:numId="36">
    <w:abstractNumId w:val="18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891"/>
    <w:rsid w:val="001948B9"/>
    <w:rsid w:val="00195F0E"/>
    <w:rsid w:val="002B1864"/>
    <w:rsid w:val="002F09BA"/>
    <w:rsid w:val="00407AF6"/>
    <w:rsid w:val="004D6F55"/>
    <w:rsid w:val="00680F25"/>
    <w:rsid w:val="00691891"/>
    <w:rsid w:val="006E3CC1"/>
    <w:rsid w:val="007E65AF"/>
    <w:rsid w:val="0093701B"/>
    <w:rsid w:val="009711F7"/>
    <w:rsid w:val="00AB1DB5"/>
    <w:rsid w:val="00B37E43"/>
    <w:rsid w:val="00BD2663"/>
    <w:rsid w:val="00D3070C"/>
    <w:rsid w:val="00DC5A3D"/>
    <w:rsid w:val="00DF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8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18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189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918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891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918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C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CC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8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18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189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918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891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918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C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CC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2083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25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639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227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3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3462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29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2761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5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570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5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868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891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8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50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188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025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20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1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927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4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1424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3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698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3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670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31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41374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8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8939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990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Charles</cp:lastModifiedBy>
  <cp:revision>4</cp:revision>
  <cp:lastPrinted>2013-06-04T18:16:00Z</cp:lastPrinted>
  <dcterms:created xsi:type="dcterms:W3CDTF">2013-06-07T20:43:00Z</dcterms:created>
  <dcterms:modified xsi:type="dcterms:W3CDTF">2013-06-07T20:45:00Z</dcterms:modified>
</cp:coreProperties>
</file>