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D4" w:rsidRPr="00AD5566" w:rsidRDefault="003C2522" w:rsidP="00AD5566">
      <w:pPr>
        <w:jc w:val="both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AD5566">
        <w:rPr>
          <w:rFonts w:ascii="Times New Roman" w:hAnsi="Times New Roman" w:cs="Times New Roman"/>
          <w:b/>
          <w:bCs/>
        </w:rPr>
        <w:t>Civilization in the Americas:</w:t>
      </w:r>
    </w:p>
    <w:p w:rsidR="003C2522" w:rsidRPr="00AD5566" w:rsidRDefault="003C2522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The Maya:</w:t>
      </w:r>
    </w:p>
    <w:p w:rsidR="00931493" w:rsidRPr="00AD5566" w:rsidRDefault="009F31A6" w:rsidP="00AD5566">
      <w:pPr>
        <w:numPr>
          <w:ilvl w:val="0"/>
          <w:numId w:val="1"/>
        </w:numPr>
        <w:tabs>
          <w:tab w:val="clear" w:pos="360"/>
          <w:tab w:val="num" w:pos="720"/>
        </w:tabs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</w:rPr>
        <w:t>The Mayan Empire:</w:t>
      </w:r>
    </w:p>
    <w:p w:rsidR="00931493" w:rsidRPr="00AD5566" w:rsidRDefault="009F31A6" w:rsidP="00AD556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</w:rPr>
        <w:t xml:space="preserve">Modern day </w:t>
      </w:r>
      <w:r w:rsidR="00AD5566">
        <w:rPr>
          <w:rFonts w:ascii="Times New Roman" w:hAnsi="Times New Roman" w:cs="Times New Roman"/>
        </w:rPr>
        <w:t>_____________</w:t>
      </w:r>
      <w:r w:rsidRPr="00AD5566">
        <w:rPr>
          <w:rFonts w:ascii="Times New Roman" w:hAnsi="Times New Roman" w:cs="Times New Roman"/>
        </w:rPr>
        <w:t xml:space="preserve">, Guatemala, Honduras and El Salvador. </w:t>
      </w:r>
    </w:p>
    <w:p w:rsidR="00931493" w:rsidRPr="00AD5566" w:rsidRDefault="009F31A6" w:rsidP="00AD556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</w:rPr>
        <w:t>Constructed large cities.</w:t>
      </w:r>
    </w:p>
    <w:p w:rsidR="00931493" w:rsidRPr="00AD5566" w:rsidRDefault="009F31A6" w:rsidP="00AD556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</w:rPr>
        <w:t xml:space="preserve">Each city was ruled by a </w:t>
      </w:r>
      <w:r w:rsidR="00AD5566">
        <w:rPr>
          <w:rFonts w:ascii="Times New Roman" w:hAnsi="Times New Roman" w:cs="Times New Roman"/>
        </w:rPr>
        <w:t>______________________</w:t>
      </w:r>
      <w:r w:rsidRPr="00AD5566">
        <w:rPr>
          <w:rFonts w:ascii="Times New Roman" w:hAnsi="Times New Roman" w:cs="Times New Roman"/>
        </w:rPr>
        <w:t>.</w:t>
      </w:r>
    </w:p>
    <w:p w:rsidR="00931493" w:rsidRPr="00AD5566" w:rsidRDefault="009F31A6" w:rsidP="00AD5566">
      <w:pPr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</w:rPr>
        <w:t>Traded with each other.</w:t>
      </w:r>
    </w:p>
    <w:p w:rsidR="003C2522" w:rsidRPr="00AD5566" w:rsidRDefault="003C2522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>Tikal</w:t>
      </w:r>
      <w:r w:rsidR="00D94891" w:rsidRPr="00AD5566">
        <w:rPr>
          <w:rFonts w:ascii="Times New Roman" w:hAnsi="Times New Roman" w:cs="Times New Roman"/>
          <w:b/>
          <w:bCs/>
        </w:rPr>
        <w:t>:</w:t>
      </w:r>
      <w:r w:rsidRPr="00AD5566">
        <w:rPr>
          <w:rFonts w:ascii="Times New Roman" w:hAnsi="Times New Roman" w:cs="Times New Roman"/>
          <w:b/>
          <w:bCs/>
        </w:rPr>
        <w:t xml:space="preserve"> </w:t>
      </w:r>
    </w:p>
    <w:p w:rsidR="00D94891" w:rsidRPr="00AD5566" w:rsidRDefault="009F31A6" w:rsidP="00AD55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Tikal was the capital of a conquest state that became one of the most powerful kingdoms of the ancient Maya.</w:t>
      </w:r>
    </w:p>
    <w:p w:rsidR="00D94891" w:rsidRPr="00AD5566" w:rsidRDefault="009F31A6" w:rsidP="00AD5566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D5566">
        <w:rPr>
          <w:rFonts w:ascii="Times New Roman" w:hAnsi="Times New Roman" w:cs="Times New Roman"/>
          <w:bCs/>
        </w:rPr>
        <w:t>the</w:t>
      </w:r>
      <w:proofErr w:type="gramEnd"/>
      <w:r w:rsidRPr="00AD5566">
        <w:rPr>
          <w:rFonts w:ascii="Times New Roman" w:hAnsi="Times New Roman" w:cs="Times New Roman"/>
          <w:bCs/>
        </w:rPr>
        <w:t xml:space="preserve"> city dominated much of the Maya region politically, economically, and militarily, while interacting with areas throughout Mesoamerica such as the great metropolis of Teotihuacan in the distant Valley of Mexico.  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AD5566">
        <w:rPr>
          <w:rFonts w:ascii="Times New Roman" w:hAnsi="Times New Roman" w:cs="Times New Roman"/>
          <w:b/>
          <w:bCs/>
        </w:rPr>
        <w:t>Chichen</w:t>
      </w:r>
      <w:proofErr w:type="spellEnd"/>
      <w:r w:rsidRPr="00AD5566">
        <w:rPr>
          <w:rFonts w:ascii="Times New Roman" w:hAnsi="Times New Roman" w:cs="Times New Roman"/>
          <w:b/>
          <w:bCs/>
        </w:rPr>
        <w:t xml:space="preserve"> Itza: </w:t>
      </w:r>
    </w:p>
    <w:p w:rsidR="00931493" w:rsidRPr="00AD5566" w:rsidRDefault="009F31A6" w:rsidP="00AD55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 w:rsidRPr="00AD5566">
        <w:rPr>
          <w:rFonts w:ascii="Times New Roman" w:hAnsi="Times New Roman" w:cs="Times New Roman"/>
          <w:bCs/>
        </w:rPr>
        <w:t>Chichen</w:t>
      </w:r>
      <w:proofErr w:type="spellEnd"/>
      <w:r w:rsidRPr="00AD5566">
        <w:rPr>
          <w:rFonts w:ascii="Times New Roman" w:hAnsi="Times New Roman" w:cs="Times New Roman"/>
          <w:bCs/>
        </w:rPr>
        <w:t xml:space="preserve"> Itza was a major focal point in the northern Maya lowlands from the Late Classic (c.600–900 AD) through the Terminal Classic (c.800–900) and into the early portion of the Early </w:t>
      </w:r>
      <w:proofErr w:type="spellStart"/>
      <w:r w:rsidRPr="00AD5566">
        <w:rPr>
          <w:rFonts w:ascii="Times New Roman" w:hAnsi="Times New Roman" w:cs="Times New Roman"/>
          <w:bCs/>
        </w:rPr>
        <w:t>Postclassic</w:t>
      </w:r>
      <w:proofErr w:type="spellEnd"/>
      <w:r w:rsidRPr="00AD5566">
        <w:rPr>
          <w:rFonts w:ascii="Times New Roman" w:hAnsi="Times New Roman" w:cs="Times New Roman"/>
          <w:bCs/>
        </w:rPr>
        <w:t xml:space="preserve"> period (c.900–1200).  </w:t>
      </w:r>
    </w:p>
    <w:p w:rsidR="00931493" w:rsidRPr="00AD5566" w:rsidRDefault="00AD5566" w:rsidP="00AD5566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</w:rPr>
        <w:t>C</w:t>
      </w:r>
      <w:r w:rsidR="009F31A6" w:rsidRPr="00AD5566">
        <w:rPr>
          <w:rFonts w:ascii="Times New Roman" w:hAnsi="Times New Roman" w:cs="Times New Roman"/>
          <w:bCs/>
        </w:rPr>
        <w:t>hichen</w:t>
      </w:r>
      <w:proofErr w:type="spellEnd"/>
      <w:r w:rsidR="009F31A6" w:rsidRPr="00AD5566">
        <w:rPr>
          <w:rFonts w:ascii="Times New Roman" w:hAnsi="Times New Roman" w:cs="Times New Roman"/>
          <w:bCs/>
        </w:rPr>
        <w:t xml:space="preserve"> Itza was one of the largest Maya cities and it was likely to have been one of the </w:t>
      </w:r>
      <w:r>
        <w:rPr>
          <w:rFonts w:ascii="Times New Roman" w:hAnsi="Times New Roman" w:cs="Times New Roman"/>
          <w:bCs/>
        </w:rPr>
        <w:t>_______________</w:t>
      </w:r>
      <w:r w:rsidR="009F31A6" w:rsidRPr="00AD5566">
        <w:rPr>
          <w:rFonts w:ascii="Times New Roman" w:hAnsi="Times New Roman" w:cs="Times New Roman"/>
          <w:bCs/>
        </w:rPr>
        <w:t>great cities.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How did agriculture affect the Maya?</w:t>
      </w:r>
    </w:p>
    <w:p w:rsidR="00931493" w:rsidRPr="00AD5566" w:rsidRDefault="009F31A6" w:rsidP="00AD55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Depended heavily on </w:t>
      </w:r>
      <w:r w:rsidR="00AD5566">
        <w:rPr>
          <w:rFonts w:ascii="Times New Roman" w:hAnsi="Times New Roman" w:cs="Times New Roman"/>
          <w:bCs/>
        </w:rPr>
        <w:t>__________________</w:t>
      </w:r>
      <w:r w:rsidRPr="00AD5566">
        <w:rPr>
          <w:rFonts w:ascii="Times New Roman" w:hAnsi="Times New Roman" w:cs="Times New Roman"/>
          <w:bCs/>
        </w:rPr>
        <w:t xml:space="preserve">. </w:t>
      </w:r>
    </w:p>
    <w:p w:rsidR="00931493" w:rsidRPr="00AD5566" w:rsidRDefault="009F31A6" w:rsidP="00AD5566">
      <w:pPr>
        <w:numPr>
          <w:ilvl w:val="1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Used terraces for farming.</w:t>
      </w:r>
    </w:p>
    <w:p w:rsidR="00931493" w:rsidRPr="00AD5566" w:rsidRDefault="009F31A6" w:rsidP="00AD5566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Majority of goods traded were agricultural.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>Mayan Society</w:t>
      </w:r>
    </w:p>
    <w:p w:rsidR="00931493" w:rsidRPr="00AD5566" w:rsidRDefault="009F31A6" w:rsidP="00AD5566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Mayan religion was polytheistic.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Both good and bad gods.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Worshiped their gods in many ways.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Including human sacrifice.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Developed :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Calendars</w:t>
      </w:r>
    </w:p>
    <w:p w:rsidR="00931493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Written language</w:t>
      </w:r>
    </w:p>
    <w:p w:rsidR="003C2522" w:rsidRPr="00AD5566" w:rsidRDefault="009F31A6" w:rsidP="00AD5566">
      <w:pPr>
        <w:numPr>
          <w:ilvl w:val="1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Math</w:t>
      </w:r>
    </w:p>
    <w:p w:rsidR="00931493" w:rsidRPr="00AD5566" w:rsidRDefault="009F31A6" w:rsidP="00AD5566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>Maya also developed a class structure.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7BE5C" wp14:editId="193E9ACD">
                <wp:simplePos x="0" y="0"/>
                <wp:positionH relativeFrom="column">
                  <wp:posOffset>681487</wp:posOffset>
                </wp:positionH>
                <wp:positionV relativeFrom="paragraph">
                  <wp:posOffset>127192</wp:posOffset>
                </wp:positionV>
                <wp:extent cx="1406105" cy="854015"/>
                <wp:effectExtent l="19050" t="19050" r="41910" b="22860"/>
                <wp:wrapNone/>
                <wp:docPr id="3482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6105" cy="85401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4" o:spid="_x0000_s1026" type="#_x0000_t5" style="position:absolute;margin-left:53.65pt;margin-top:10pt;width:110.7pt;height:67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" fillcolor="#4f81bd [3204]" strokecolor="black [3213]"/>
            </w:pict>
          </mc:Fallback>
        </mc:AlternateContent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="000322BB">
        <w:rPr>
          <w:rFonts w:ascii="Times New Roman" w:hAnsi="Times New Roman" w:cs="Times New Roman"/>
          <w:b/>
          <w:bCs/>
        </w:rPr>
        <w:t>________________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="000322BB">
        <w:rPr>
          <w:rFonts w:ascii="Times New Roman" w:hAnsi="Times New Roman" w:cs="Times New Roman"/>
          <w:b/>
          <w:bCs/>
        </w:rPr>
        <w:t>______________________________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  <w:t xml:space="preserve">         </w:t>
      </w:r>
      <w:r w:rsidR="000322BB">
        <w:rPr>
          <w:rFonts w:ascii="Times New Roman" w:hAnsi="Times New Roman" w:cs="Times New Roman"/>
          <w:b/>
          <w:bCs/>
        </w:rPr>
        <w:t>_____________________________________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  <w:t xml:space="preserve">        </w:t>
      </w:r>
      <w:r w:rsidR="000322BB">
        <w:rPr>
          <w:rFonts w:ascii="Times New Roman" w:hAnsi="Times New Roman" w:cs="Times New Roman"/>
          <w:b/>
          <w:bCs/>
        </w:rPr>
        <w:t>______________________________________</w:t>
      </w:r>
    </w:p>
    <w:p w:rsidR="00D94891" w:rsidRPr="00AD5566" w:rsidRDefault="00D94891" w:rsidP="00AD5566">
      <w:pPr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</w:rPr>
        <w:lastRenderedPageBreak/>
        <w:t xml:space="preserve"> </w:t>
      </w:r>
      <w:r w:rsidRPr="00AD5566">
        <w:rPr>
          <w:rFonts w:ascii="Times New Roman" w:hAnsi="Times New Roman" w:cs="Times New Roman"/>
          <w:b/>
          <w:bCs/>
        </w:rPr>
        <w:t>What happened to the Mayas?</w:t>
      </w:r>
    </w:p>
    <w:p w:rsidR="00931493" w:rsidRPr="00AD5566" w:rsidRDefault="009F31A6" w:rsidP="00AD5566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Mayan civilization declined about </w:t>
      </w:r>
      <w:r w:rsidR="000322BB">
        <w:rPr>
          <w:rFonts w:ascii="Times New Roman" w:hAnsi="Times New Roman" w:cs="Times New Roman"/>
          <w:bCs/>
        </w:rPr>
        <w:t>__________</w:t>
      </w:r>
      <w:r w:rsidRPr="00AD5566">
        <w:rPr>
          <w:rFonts w:ascii="Times New Roman" w:hAnsi="Times New Roman" w:cs="Times New Roman"/>
          <w:bCs/>
        </w:rPr>
        <w:t xml:space="preserve">A.D. </w:t>
      </w:r>
    </w:p>
    <w:p w:rsidR="00D94891" w:rsidRPr="00AD5566" w:rsidRDefault="009F31A6" w:rsidP="00AD5566">
      <w:pPr>
        <w:numPr>
          <w:ilvl w:val="1"/>
          <w:numId w:val="7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Arrival of </w:t>
      </w:r>
      <w:r w:rsidR="000322BB">
        <w:rPr>
          <w:rFonts w:ascii="Times New Roman" w:hAnsi="Times New Roman" w:cs="Times New Roman"/>
          <w:bCs/>
        </w:rPr>
        <w:t>_________________</w:t>
      </w:r>
      <w:r w:rsidRPr="00AD5566">
        <w:rPr>
          <w:rFonts w:ascii="Times New Roman" w:hAnsi="Times New Roman" w:cs="Times New Roman"/>
          <w:bCs/>
        </w:rPr>
        <w:t>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Aztec Empire:</w:t>
      </w:r>
    </w:p>
    <w:p w:rsidR="00931493" w:rsidRPr="00AD5566" w:rsidRDefault="009F31A6" w:rsidP="00AD556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By 1200 the Aztecs took over the Valley of Mexico. </w:t>
      </w:r>
    </w:p>
    <w:p w:rsidR="00931493" w:rsidRPr="00AD5566" w:rsidRDefault="000322BB" w:rsidP="00AD556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</w:t>
      </w:r>
    </w:p>
    <w:p w:rsidR="00931493" w:rsidRPr="00AD5566" w:rsidRDefault="009F31A6" w:rsidP="00AD556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1500s Aztecs controlled 80,000 miles </w:t>
      </w:r>
    </w:p>
    <w:p w:rsidR="00931493" w:rsidRPr="00AD5566" w:rsidRDefault="009F31A6" w:rsidP="00AD5566">
      <w:pPr>
        <w:numPr>
          <w:ilvl w:val="1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Population </w:t>
      </w:r>
      <w:r w:rsidR="000322BB">
        <w:rPr>
          <w:rFonts w:ascii="Times New Roman" w:hAnsi="Times New Roman" w:cs="Times New Roman"/>
          <w:bCs/>
        </w:rPr>
        <w:t>______________</w:t>
      </w:r>
      <w:r w:rsidRPr="00AD5566">
        <w:rPr>
          <w:rFonts w:ascii="Times New Roman" w:hAnsi="Times New Roman" w:cs="Times New Roman"/>
          <w:bCs/>
        </w:rPr>
        <w:t xml:space="preserve"> million.</w:t>
      </w:r>
    </w:p>
    <w:p w:rsidR="00931493" w:rsidRPr="00AD5566" w:rsidRDefault="009F31A6" w:rsidP="00AD5566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Based their success on conquest.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Aztec Society:</w:t>
      </w:r>
    </w:p>
    <w:p w:rsidR="00931493" w:rsidRPr="00AD5566" w:rsidRDefault="009F31A6" w:rsidP="00AD556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Aztec religion was polytheistic.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Practiced human sacrifice. 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Conquered just to obtain sacrificial victims. 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Developed :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Calendars 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Written language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Math</w:t>
      </w:r>
    </w:p>
    <w:p w:rsidR="00931493" w:rsidRPr="00AD5566" w:rsidRDefault="009F31A6" w:rsidP="00AD556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Constructed elaborate cities. 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proofErr w:type="gramStart"/>
      <w:r w:rsidRPr="00AD5566">
        <w:rPr>
          <w:rFonts w:ascii="Times New Roman" w:hAnsi="Times New Roman" w:cs="Times New Roman"/>
          <w:bCs/>
        </w:rPr>
        <w:t>highly</w:t>
      </w:r>
      <w:proofErr w:type="gramEnd"/>
      <w:r w:rsidRPr="00AD5566">
        <w:rPr>
          <w:rFonts w:ascii="Times New Roman" w:hAnsi="Times New Roman" w:cs="Times New Roman"/>
          <w:bCs/>
        </w:rPr>
        <w:t xml:space="preserve"> decorated temples and large market places.</w:t>
      </w:r>
    </w:p>
    <w:p w:rsidR="00931493" w:rsidRPr="00AD5566" w:rsidRDefault="009F31A6" w:rsidP="00AD5566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Constructed a </w:t>
      </w:r>
      <w:r w:rsidR="000322BB">
        <w:rPr>
          <w:rFonts w:ascii="Times New Roman" w:hAnsi="Times New Roman" w:cs="Times New Roman"/>
          <w:bCs/>
        </w:rPr>
        <w:t>_________________________________</w:t>
      </w:r>
      <w:r w:rsidRPr="00AD5566">
        <w:rPr>
          <w:rFonts w:ascii="Times New Roman" w:hAnsi="Times New Roman" w:cs="Times New Roman"/>
          <w:bCs/>
        </w:rPr>
        <w:t xml:space="preserve"> system.</w:t>
      </w:r>
    </w:p>
    <w:p w:rsidR="00931493" w:rsidRPr="00AD5566" w:rsidRDefault="009F31A6" w:rsidP="00AD5566">
      <w:pPr>
        <w:numPr>
          <w:ilvl w:val="1"/>
          <w:numId w:val="9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Connected the central city to outer areas. 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Cs/>
        </w:rPr>
      </w:pPr>
    </w:p>
    <w:p w:rsidR="00D94891" w:rsidRPr="00AD5566" w:rsidRDefault="00D94891" w:rsidP="00AD5566">
      <w:pPr>
        <w:spacing w:after="0"/>
        <w:ind w:left="1440" w:firstLine="72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C579FA" wp14:editId="5FE51494">
                <wp:simplePos x="0" y="0"/>
                <wp:positionH relativeFrom="column">
                  <wp:posOffset>473710</wp:posOffset>
                </wp:positionH>
                <wp:positionV relativeFrom="paragraph">
                  <wp:posOffset>47625</wp:posOffset>
                </wp:positionV>
                <wp:extent cx="862330" cy="1319530"/>
                <wp:effectExtent l="19050" t="38100" r="33020" b="13970"/>
                <wp:wrapNone/>
                <wp:docPr id="39940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330" cy="131953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5" style="position:absolute;margin-left:37.3pt;margin-top:3.75pt;width:67.9pt;height:103.9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" fillcolor="#4f81bd [3204]" strokecolor="black [3213]"/>
            </w:pict>
          </mc:Fallback>
        </mc:AlternateContent>
      </w:r>
      <w:r w:rsidR="000322BB">
        <w:rPr>
          <w:rFonts w:ascii="Times New Roman" w:hAnsi="Times New Roman" w:cs="Times New Roman"/>
          <w:b/>
          <w:bCs/>
        </w:rPr>
        <w:t>____________________</w:t>
      </w:r>
    </w:p>
    <w:p w:rsidR="00D94891" w:rsidRPr="00AD5566" w:rsidRDefault="00D94891" w:rsidP="00AD5566">
      <w:pPr>
        <w:spacing w:after="0"/>
        <w:ind w:left="1440" w:firstLine="72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ab/>
        <w:t xml:space="preserve">  </w:t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  <w:t xml:space="preserve"> </w:t>
      </w:r>
      <w:r w:rsidR="000322BB">
        <w:rPr>
          <w:rFonts w:ascii="Times New Roman" w:hAnsi="Times New Roman" w:cs="Times New Roman"/>
          <w:b/>
          <w:bCs/>
        </w:rPr>
        <w:t>______________</w:t>
      </w:r>
      <w:r w:rsidRPr="00AD5566">
        <w:rPr>
          <w:rFonts w:ascii="Times New Roman" w:hAnsi="Times New Roman" w:cs="Times New Roman"/>
          <w:b/>
          <w:bCs/>
        </w:rPr>
        <w:t xml:space="preserve"> (govt. officials, priests, generals)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="000322BB">
        <w:rPr>
          <w:rFonts w:ascii="Times New Roman" w:hAnsi="Times New Roman" w:cs="Times New Roman"/>
          <w:b/>
          <w:bCs/>
        </w:rPr>
        <w:t>_______________</w:t>
      </w:r>
      <w:r w:rsidRPr="00AD5566">
        <w:rPr>
          <w:rFonts w:ascii="Times New Roman" w:hAnsi="Times New Roman" w:cs="Times New Roman"/>
          <w:b/>
          <w:bCs/>
        </w:rPr>
        <w:t xml:space="preserve"> (merchants, soldiers, farmers)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Pr="00AD5566">
        <w:rPr>
          <w:rFonts w:ascii="Times New Roman" w:hAnsi="Times New Roman" w:cs="Times New Roman"/>
          <w:b/>
          <w:bCs/>
        </w:rPr>
        <w:tab/>
      </w:r>
      <w:r w:rsidR="000322BB">
        <w:rPr>
          <w:rFonts w:ascii="Times New Roman" w:hAnsi="Times New Roman" w:cs="Times New Roman"/>
          <w:b/>
          <w:bCs/>
        </w:rPr>
        <w:t>__________________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What problems did the Aztec face?</w:t>
      </w:r>
    </w:p>
    <w:p w:rsidR="00931493" w:rsidRPr="00AD5566" w:rsidRDefault="009F31A6" w:rsidP="00AD556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Required even more </w:t>
      </w:r>
      <w:r w:rsidR="000322BB">
        <w:rPr>
          <w:rFonts w:ascii="Times New Roman" w:hAnsi="Times New Roman" w:cs="Times New Roman"/>
          <w:bCs/>
        </w:rPr>
        <w:t>________________</w:t>
      </w:r>
      <w:r w:rsidRPr="00AD5566">
        <w:rPr>
          <w:rFonts w:ascii="Times New Roman" w:hAnsi="Times New Roman" w:cs="Times New Roman"/>
          <w:bCs/>
        </w:rPr>
        <w:t xml:space="preserve"> to honor the gods. </w:t>
      </w:r>
    </w:p>
    <w:p w:rsidR="00931493" w:rsidRPr="00AD5566" w:rsidRDefault="009F31A6" w:rsidP="00AD5566">
      <w:pPr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Caused people in outer areas to:</w:t>
      </w:r>
    </w:p>
    <w:p w:rsidR="00931493" w:rsidRPr="00AD5566" w:rsidRDefault="009F31A6" w:rsidP="00AD5566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Hate the </w:t>
      </w:r>
      <w:proofErr w:type="gramStart"/>
      <w:r w:rsidRPr="00AD5566">
        <w:rPr>
          <w:rFonts w:ascii="Times New Roman" w:hAnsi="Times New Roman" w:cs="Times New Roman"/>
          <w:bCs/>
        </w:rPr>
        <w:t>Aztecs .</w:t>
      </w:r>
      <w:proofErr w:type="gramEnd"/>
    </w:p>
    <w:p w:rsidR="00931493" w:rsidRPr="00AD5566" w:rsidRDefault="009F31A6" w:rsidP="00AD5566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Retaliate against the Aztecs.</w:t>
      </w:r>
    </w:p>
    <w:p w:rsidR="00931493" w:rsidRPr="00AD5566" w:rsidRDefault="009F31A6" w:rsidP="00AD5566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Spanish arrived in early 1500s.</w:t>
      </w:r>
    </w:p>
    <w:p w:rsidR="00931493" w:rsidRPr="00AD5566" w:rsidRDefault="009F31A6" w:rsidP="00AD5566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Led by Hernan Cortez (Conquistador- Spanish soldier, conqueror) </w:t>
      </w:r>
    </w:p>
    <w:p w:rsidR="00931493" w:rsidRPr="00AD5566" w:rsidRDefault="009F31A6" w:rsidP="00AD5566">
      <w:pPr>
        <w:numPr>
          <w:ilvl w:val="1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Used hate of Aztecs to his advantage. 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lastRenderedPageBreak/>
        <w:t>Inca Empire:</w:t>
      </w:r>
    </w:p>
    <w:p w:rsidR="00931493" w:rsidRPr="00AD5566" w:rsidRDefault="009F31A6" w:rsidP="00AD5566">
      <w:pPr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Developed in </w:t>
      </w:r>
      <w:r w:rsidR="000322BB">
        <w:rPr>
          <w:rFonts w:ascii="Times New Roman" w:hAnsi="Times New Roman" w:cs="Times New Roman"/>
          <w:bCs/>
        </w:rPr>
        <w:t>_______________________</w:t>
      </w:r>
      <w:r w:rsidRPr="00AD5566">
        <w:rPr>
          <w:rFonts w:ascii="Times New Roman" w:hAnsi="Times New Roman" w:cs="Times New Roman"/>
          <w:bCs/>
        </w:rPr>
        <w:t>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Ecuador, Peru and Chile.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Settled in Andes Mts.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By 1500 controlled 2,500 miles.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Population: 16 million.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Had a very powerful military.</w:t>
      </w:r>
    </w:p>
    <w:p w:rsidR="00931493" w:rsidRPr="00AD5566" w:rsidRDefault="009F31A6" w:rsidP="00AD5566">
      <w:pPr>
        <w:numPr>
          <w:ilvl w:val="1"/>
          <w:numId w:val="12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But only used when necessary.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>How did the Inca set up their society?</w:t>
      </w:r>
    </w:p>
    <w:p w:rsidR="00931493" w:rsidRPr="00AD5566" w:rsidRDefault="009F31A6" w:rsidP="00AD5566">
      <w:pPr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Any people they conquered were treated like other Incas.</w:t>
      </w:r>
    </w:p>
    <w:p w:rsidR="00931493" w:rsidRPr="00AD5566" w:rsidRDefault="009F31A6" w:rsidP="00AD556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Inca’s gained their loyalty.</w:t>
      </w:r>
    </w:p>
    <w:p w:rsidR="00931493" w:rsidRPr="00AD5566" w:rsidRDefault="009F31A6" w:rsidP="00AD556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The Inca were agriculturally based.</w:t>
      </w:r>
    </w:p>
    <w:p w:rsidR="00931493" w:rsidRPr="00AD5566" w:rsidRDefault="009F31A6" w:rsidP="00AD5566">
      <w:pPr>
        <w:numPr>
          <w:ilvl w:val="1"/>
          <w:numId w:val="13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Used terraces.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AD5566">
        <w:rPr>
          <w:rFonts w:ascii="Times New Roman" w:hAnsi="Times New Roman" w:cs="Times New Roman"/>
          <w:b/>
          <w:bCs/>
        </w:rPr>
        <w:t>Inca Society:</w:t>
      </w:r>
    </w:p>
    <w:p w:rsidR="00931493" w:rsidRPr="00AD5566" w:rsidRDefault="000322BB" w:rsidP="00AD556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</w:t>
      </w:r>
      <w:r w:rsidR="009F31A6" w:rsidRPr="00AD5566">
        <w:rPr>
          <w:rFonts w:ascii="Times New Roman" w:hAnsi="Times New Roman" w:cs="Times New Roman"/>
          <w:bCs/>
        </w:rPr>
        <w:t xml:space="preserve"> </w:t>
      </w:r>
      <w:proofErr w:type="gramStart"/>
      <w:r w:rsidR="009F31A6" w:rsidRPr="00AD5566">
        <w:rPr>
          <w:rFonts w:ascii="Times New Roman" w:hAnsi="Times New Roman" w:cs="Times New Roman"/>
          <w:bCs/>
        </w:rPr>
        <w:t>society</w:t>
      </w:r>
      <w:proofErr w:type="gramEnd"/>
      <w:r w:rsidR="009F31A6" w:rsidRPr="00AD5566">
        <w:rPr>
          <w:rFonts w:ascii="Times New Roman" w:hAnsi="Times New Roman" w:cs="Times New Roman"/>
          <w:bCs/>
        </w:rPr>
        <w:t>.</w:t>
      </w:r>
    </w:p>
    <w:p w:rsidR="00931493" w:rsidRPr="00AD5566" w:rsidRDefault="009F31A6" w:rsidP="00AD556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Created great cities.</w:t>
      </w:r>
    </w:p>
    <w:p w:rsidR="00931493" w:rsidRPr="00AD5566" w:rsidRDefault="009F31A6" w:rsidP="00AD5566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Decorated in gold and silver. </w:t>
      </w:r>
    </w:p>
    <w:p w:rsidR="00931493" w:rsidRPr="00AD5566" w:rsidRDefault="009F31A6" w:rsidP="00AD5566">
      <w:pPr>
        <w:numPr>
          <w:ilvl w:val="1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Created schools to educate in Inca ways.</w:t>
      </w:r>
    </w:p>
    <w:p w:rsidR="00931493" w:rsidRPr="00AD5566" w:rsidRDefault="009F31A6" w:rsidP="00AD5566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Road and bridge system to connect empire. 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 xml:space="preserve">Machu Picchu </w:t>
      </w:r>
    </w:p>
    <w:p w:rsidR="00931493" w:rsidRPr="00AD5566" w:rsidRDefault="009F31A6" w:rsidP="00AD556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/>
          <w:bCs/>
        </w:rPr>
        <w:t> </w:t>
      </w:r>
      <w:r w:rsidRPr="00AD5566">
        <w:rPr>
          <w:rFonts w:ascii="Times New Roman" w:hAnsi="Times New Roman" w:cs="Times New Roman"/>
          <w:bCs/>
        </w:rPr>
        <w:t xml:space="preserve">Most archaeologists believe that Machu Picchu was built as an estate for the Inca emperor </w:t>
      </w:r>
      <w:proofErr w:type="spellStart"/>
      <w:r w:rsidRPr="00AD5566">
        <w:rPr>
          <w:rFonts w:ascii="Times New Roman" w:hAnsi="Times New Roman" w:cs="Times New Roman"/>
          <w:bCs/>
        </w:rPr>
        <w:t>Pachacuti</w:t>
      </w:r>
      <w:proofErr w:type="spellEnd"/>
      <w:r w:rsidRPr="00AD5566">
        <w:rPr>
          <w:rFonts w:ascii="Times New Roman" w:hAnsi="Times New Roman" w:cs="Times New Roman"/>
          <w:bCs/>
        </w:rPr>
        <w:t>.</w:t>
      </w:r>
    </w:p>
    <w:p w:rsidR="00931493" w:rsidRPr="00AD5566" w:rsidRDefault="009F31A6" w:rsidP="00AD556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Often referred to as the "City of the Incas", it is perhaps the most familiar icon of Inca civilization.</w:t>
      </w:r>
    </w:p>
    <w:p w:rsidR="00D94891" w:rsidRPr="00AD5566" w:rsidRDefault="009F31A6" w:rsidP="00AD5566">
      <w:pPr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>Since the site was never known to the Spanish during their conquest, it is highly significant as a relatively intact cultural site</w:t>
      </w:r>
      <w:r w:rsidR="00D94891" w:rsidRPr="00AD5566">
        <w:rPr>
          <w:rFonts w:ascii="Times New Roman" w:hAnsi="Times New Roman" w:cs="Times New Roman"/>
          <w:bCs/>
        </w:rPr>
        <w:t>.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  <w:bCs/>
        </w:rPr>
      </w:pPr>
    </w:p>
    <w:p w:rsidR="00AD5566" w:rsidRPr="00AD5566" w:rsidRDefault="00D94891" w:rsidP="00AD5566">
      <w:pPr>
        <w:spacing w:after="0"/>
        <w:jc w:val="both"/>
        <w:rPr>
          <w:rFonts w:ascii="Times New Roman" w:hAnsi="Times New Roman" w:cs="Times New Roman"/>
          <w:bCs/>
        </w:rPr>
      </w:pPr>
      <w:r w:rsidRPr="00AD5566">
        <w:rPr>
          <w:rFonts w:ascii="Times New Roman" w:hAnsi="Times New Roman" w:cs="Times New Roman"/>
          <w:b/>
          <w:bCs/>
        </w:rPr>
        <w:t>Inca society:</w:t>
      </w:r>
    </w:p>
    <w:p w:rsidR="00931493" w:rsidRPr="00AD5566" w:rsidRDefault="009F31A6" w:rsidP="00AD5566">
      <w:pPr>
        <w:pStyle w:val="ListParagraph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AD5566">
        <w:rPr>
          <w:rFonts w:ascii="Times New Roman" w:hAnsi="Times New Roman" w:cs="Times New Roman"/>
          <w:bCs/>
        </w:rPr>
        <w:t xml:space="preserve">In 1520s Inca </w:t>
      </w:r>
      <w:proofErr w:type="gramStart"/>
      <w:r w:rsidRPr="00AD5566">
        <w:rPr>
          <w:rFonts w:ascii="Times New Roman" w:hAnsi="Times New Roman" w:cs="Times New Roman"/>
          <w:bCs/>
        </w:rPr>
        <w:t>empire</w:t>
      </w:r>
      <w:proofErr w:type="gramEnd"/>
      <w:r w:rsidRPr="00AD5566">
        <w:rPr>
          <w:rFonts w:ascii="Times New Roman" w:hAnsi="Times New Roman" w:cs="Times New Roman"/>
          <w:bCs/>
        </w:rPr>
        <w:t xml:space="preserve"> became weak due to in-fighting.</w:t>
      </w:r>
    </w:p>
    <w:p w:rsidR="00931493" w:rsidRPr="00AD5566" w:rsidRDefault="009F31A6" w:rsidP="00AD5566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bCs/>
        </w:rPr>
      </w:pPr>
      <w:r w:rsidRPr="00AD5566">
        <w:rPr>
          <w:rFonts w:ascii="Times New Roman" w:hAnsi="Times New Roman" w:cs="Times New Roman"/>
          <w:bCs/>
        </w:rPr>
        <w:t>1530s Spanish arrive at the Inca Empire.</w:t>
      </w:r>
    </w:p>
    <w:p w:rsidR="00931493" w:rsidRPr="00AD5566" w:rsidRDefault="009F31A6" w:rsidP="00AD5566">
      <w:pPr>
        <w:spacing w:after="0"/>
        <w:jc w:val="both"/>
        <w:rPr>
          <w:rFonts w:ascii="Times New Roman" w:hAnsi="Times New Roman" w:cs="Times New Roman"/>
        </w:rPr>
      </w:pPr>
      <w:r w:rsidRPr="00AD5566">
        <w:rPr>
          <w:rFonts w:ascii="Times New Roman" w:hAnsi="Times New Roman" w:cs="Times New Roman"/>
          <w:bCs/>
        </w:rPr>
        <w:t xml:space="preserve"> </w:t>
      </w:r>
    </w:p>
    <w:p w:rsidR="00D94891" w:rsidRPr="00AD5566" w:rsidRDefault="00D94891" w:rsidP="00AD5566">
      <w:pPr>
        <w:spacing w:after="0"/>
        <w:jc w:val="both"/>
        <w:rPr>
          <w:rFonts w:ascii="Times New Roman" w:hAnsi="Times New Roman" w:cs="Times New Roman"/>
        </w:rPr>
      </w:pPr>
    </w:p>
    <w:sectPr w:rsidR="00D94891" w:rsidRPr="00AD556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0B2" w:rsidRDefault="006960B2" w:rsidP="003C2522">
      <w:pPr>
        <w:spacing w:after="0" w:line="240" w:lineRule="auto"/>
      </w:pPr>
      <w:r>
        <w:separator/>
      </w:r>
    </w:p>
  </w:endnote>
  <w:endnote w:type="continuationSeparator" w:id="0">
    <w:p w:rsidR="006960B2" w:rsidRDefault="006960B2" w:rsidP="003C2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49" w:rsidRDefault="002D5E49" w:rsidP="002D5E49">
    <w:pPr>
      <w:pStyle w:val="Footer"/>
      <w:jc w:val="right"/>
    </w:pPr>
    <w:r>
      <w:rPr>
        <w:noProof/>
      </w:rPr>
      <w:drawing>
        <wp:inline distT="0" distB="0" distL="0" distR="0" wp14:anchorId="28818761" wp14:editId="2B608EF5">
          <wp:extent cx="1310640" cy="436880"/>
          <wp:effectExtent l="0" t="0" r="381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436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0B2" w:rsidRDefault="006960B2" w:rsidP="003C2522">
      <w:pPr>
        <w:spacing w:after="0" w:line="240" w:lineRule="auto"/>
      </w:pPr>
      <w:r>
        <w:separator/>
      </w:r>
    </w:p>
  </w:footnote>
  <w:footnote w:type="continuationSeparator" w:id="0">
    <w:p w:rsidR="006960B2" w:rsidRDefault="006960B2" w:rsidP="003C2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22" w:rsidRPr="002D5E49" w:rsidRDefault="003C2522" w:rsidP="003C2522">
    <w:pPr>
      <w:pStyle w:val="Header"/>
    </w:pPr>
    <w:r w:rsidRPr="002D5E49">
      <w:t xml:space="preserve">World History                                                                          </w:t>
    </w:r>
    <w:r w:rsidR="007B2F64">
      <w:t xml:space="preserve">                             </w:t>
    </w:r>
    <w:r w:rsidR="007B2F64" w:rsidRPr="007B2F64">
      <w:t>06_Civilizations in the Americas</w:t>
    </w:r>
  </w:p>
  <w:p w:rsidR="003C2522" w:rsidRPr="002D5E49" w:rsidRDefault="003C2522" w:rsidP="003C2522">
    <w:pPr>
      <w:pStyle w:val="Header"/>
    </w:pPr>
    <w:r w:rsidRPr="002D5E49">
      <w:t xml:space="preserve">Mr. Sanders                                                                                                                                                         </w:t>
    </w:r>
    <w:sdt>
      <w:sdtPr>
        <w:id w:val="-22999850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D5E49">
          <w:fldChar w:fldCharType="begin"/>
        </w:r>
        <w:r w:rsidRPr="002D5E49">
          <w:instrText xml:space="preserve"> PAGE   \* MERGEFORMAT </w:instrText>
        </w:r>
        <w:r w:rsidRPr="002D5E49">
          <w:fldChar w:fldCharType="separate"/>
        </w:r>
        <w:r w:rsidR="007B2F64">
          <w:rPr>
            <w:noProof/>
          </w:rPr>
          <w:t>3</w:t>
        </w:r>
        <w:r w:rsidRPr="002D5E49">
          <w:rPr>
            <w:noProof/>
          </w:rPr>
          <w:fldChar w:fldCharType="end"/>
        </w:r>
        <w:r w:rsidRPr="002D5E49">
          <w:rPr>
            <w:noProof/>
          </w:rPr>
          <w:t xml:space="preserve"> of </w:t>
        </w:r>
        <w:r w:rsidR="00AD5566" w:rsidRPr="002D5E49">
          <w:rPr>
            <w:noProof/>
          </w:rPr>
          <w:t>3</w:t>
        </w:r>
      </w:sdtContent>
    </w:sdt>
  </w:p>
  <w:p w:rsidR="003C2522" w:rsidRPr="002D5E49" w:rsidRDefault="003C2522" w:rsidP="003C2522">
    <w:pPr>
      <w:pStyle w:val="Header"/>
    </w:pPr>
  </w:p>
  <w:p w:rsidR="003C2522" w:rsidRPr="002D5E49" w:rsidRDefault="003C25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5554"/>
    <w:multiLevelType w:val="hybridMultilevel"/>
    <w:tmpl w:val="7D524162"/>
    <w:lvl w:ilvl="0" w:tplc="DFAE9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A2A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0E39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CE91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8615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DA2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14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6E87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6AE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86A488E"/>
    <w:multiLevelType w:val="hybridMultilevel"/>
    <w:tmpl w:val="4C68834C"/>
    <w:lvl w:ilvl="0" w:tplc="6BF2A6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6F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D27B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C620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3AB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F68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227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1C09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0AA1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7F3398"/>
    <w:multiLevelType w:val="hybridMultilevel"/>
    <w:tmpl w:val="38849C24"/>
    <w:lvl w:ilvl="0" w:tplc="A6A22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8AA822">
      <w:start w:val="188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5253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B074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8A1C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4CE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E291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122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C40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DF0EB4"/>
    <w:multiLevelType w:val="hybridMultilevel"/>
    <w:tmpl w:val="94A4C3C0"/>
    <w:lvl w:ilvl="0" w:tplc="401252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B40B06">
      <w:start w:val="20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ECC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5ECB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327A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9625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40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AC0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982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A007818"/>
    <w:multiLevelType w:val="hybridMultilevel"/>
    <w:tmpl w:val="0910238A"/>
    <w:lvl w:ilvl="0" w:tplc="CF1E67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F6F99A">
      <w:start w:val="19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8E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3AD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A007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F6E5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E2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1C15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0ED6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C312201"/>
    <w:multiLevelType w:val="hybridMultilevel"/>
    <w:tmpl w:val="85103EF0"/>
    <w:lvl w:ilvl="0" w:tplc="F85E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329928">
      <w:start w:val="26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86D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4D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98D2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A82E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60E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BE90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64D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281890"/>
    <w:multiLevelType w:val="hybridMultilevel"/>
    <w:tmpl w:val="0BFE92A2"/>
    <w:lvl w:ilvl="0" w:tplc="F0045F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2F104">
      <w:start w:val="189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0CE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E6A0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E8D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218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14F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B03A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669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704DC3"/>
    <w:multiLevelType w:val="hybridMultilevel"/>
    <w:tmpl w:val="D97E3DC8"/>
    <w:lvl w:ilvl="0" w:tplc="6ED8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586CDC">
      <w:start w:val="275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DC88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C2D8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0E16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C8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04D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90D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FA2F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4421638E"/>
    <w:multiLevelType w:val="hybridMultilevel"/>
    <w:tmpl w:val="FC561E24"/>
    <w:lvl w:ilvl="0" w:tplc="A878B7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B6F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AB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EAD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9452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306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00EC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AAE0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A45E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0017C40"/>
    <w:multiLevelType w:val="hybridMultilevel"/>
    <w:tmpl w:val="783649FE"/>
    <w:lvl w:ilvl="0" w:tplc="CC402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4C4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5CE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1E9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A2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345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CC9E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A2F4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E2040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4D71556"/>
    <w:multiLevelType w:val="hybridMultilevel"/>
    <w:tmpl w:val="80F24E86"/>
    <w:lvl w:ilvl="0" w:tplc="CF62934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714973A">
      <w:start w:val="1884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F8E02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ABA71B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576473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3044F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AB650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D26020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2764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>
    <w:nsid w:val="68A13339"/>
    <w:multiLevelType w:val="hybridMultilevel"/>
    <w:tmpl w:val="B168851C"/>
    <w:lvl w:ilvl="0" w:tplc="214A8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2AA8">
      <w:start w:val="28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243D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82F7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2EE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2E7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B06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6A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F08A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8D113D"/>
    <w:multiLevelType w:val="hybridMultilevel"/>
    <w:tmpl w:val="F508B62E"/>
    <w:lvl w:ilvl="0" w:tplc="76866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2B1BC">
      <w:start w:val="119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22A0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5686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E2C6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2EB6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44E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92A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24A8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751F6F49"/>
    <w:multiLevelType w:val="hybridMultilevel"/>
    <w:tmpl w:val="34AE4EB2"/>
    <w:lvl w:ilvl="0" w:tplc="6B3A16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2B2C6">
      <w:start w:val="191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46F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809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26A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4F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306A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52C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5069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F877F7"/>
    <w:multiLevelType w:val="hybridMultilevel"/>
    <w:tmpl w:val="11B80B14"/>
    <w:lvl w:ilvl="0" w:tplc="69767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42BD32">
      <w:start w:val="57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A5AF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0EE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8E05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83A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8A81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248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06B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7D32FA5"/>
    <w:multiLevelType w:val="hybridMultilevel"/>
    <w:tmpl w:val="224E8AB0"/>
    <w:lvl w:ilvl="0" w:tplc="21E6B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EEA0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D48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82DC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4439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C4CF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F83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7281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0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14"/>
  </w:num>
  <w:num w:numId="12">
    <w:abstractNumId w:val="12"/>
  </w:num>
  <w:num w:numId="13">
    <w:abstractNumId w:val="11"/>
  </w:num>
  <w:num w:numId="14">
    <w:abstractNumId w:val="5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522"/>
    <w:rsid w:val="000322BB"/>
    <w:rsid w:val="002D5E49"/>
    <w:rsid w:val="003C2522"/>
    <w:rsid w:val="006960B2"/>
    <w:rsid w:val="007B2F64"/>
    <w:rsid w:val="00931493"/>
    <w:rsid w:val="009F31A6"/>
    <w:rsid w:val="00AD5566"/>
    <w:rsid w:val="00CA2CD4"/>
    <w:rsid w:val="00D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2"/>
  </w:style>
  <w:style w:type="paragraph" w:styleId="Footer">
    <w:name w:val="footer"/>
    <w:basedOn w:val="Normal"/>
    <w:link w:val="FooterChar"/>
    <w:uiPriority w:val="99"/>
    <w:unhideWhenUsed/>
    <w:rsid w:val="003C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2"/>
  </w:style>
  <w:style w:type="paragraph" w:styleId="ListParagraph">
    <w:name w:val="List Paragraph"/>
    <w:basedOn w:val="Normal"/>
    <w:uiPriority w:val="34"/>
    <w:qFormat/>
    <w:rsid w:val="003C2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522"/>
  </w:style>
  <w:style w:type="paragraph" w:styleId="Footer">
    <w:name w:val="footer"/>
    <w:basedOn w:val="Normal"/>
    <w:link w:val="FooterChar"/>
    <w:uiPriority w:val="99"/>
    <w:unhideWhenUsed/>
    <w:rsid w:val="003C2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522"/>
  </w:style>
  <w:style w:type="paragraph" w:styleId="ListParagraph">
    <w:name w:val="List Paragraph"/>
    <w:basedOn w:val="Normal"/>
    <w:uiPriority w:val="34"/>
    <w:qFormat/>
    <w:rsid w:val="003C25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89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473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9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576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1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839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7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872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824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0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2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549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76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60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56003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56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014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035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347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8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5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6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25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786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0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02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37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80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7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4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6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04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8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5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152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3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593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7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04346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0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1120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5189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4885">
          <w:marLeft w:val="116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28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9585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475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5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6358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4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1316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233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8437">
          <w:marLeft w:val="116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2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5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8597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5929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7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22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9462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92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91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4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165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66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424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8551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60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92278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K</cp:lastModifiedBy>
  <cp:revision>5</cp:revision>
  <dcterms:created xsi:type="dcterms:W3CDTF">2012-12-20T19:32:00Z</dcterms:created>
  <dcterms:modified xsi:type="dcterms:W3CDTF">2017-06-10T13:57:00Z</dcterms:modified>
</cp:coreProperties>
</file>